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72" w:type="dxa"/>
        <w:tblInd w:w="-108" w:type="dxa"/>
        <w:tblCellMar>
          <w:left w:w="0" w:type="dxa"/>
          <w:right w:w="0" w:type="dxa"/>
        </w:tblCellMar>
        <w:tblLook w:val="00A0" w:firstRow="1" w:lastRow="0" w:firstColumn="1" w:lastColumn="0" w:noHBand="0" w:noVBand="0"/>
      </w:tblPr>
      <w:tblGrid>
        <w:gridCol w:w="1772"/>
        <w:gridCol w:w="8000"/>
      </w:tblGrid>
      <w:tr w:rsidR="006A1265" w:rsidRPr="00482B00" w:rsidTr="0061230F">
        <w:trPr>
          <w:trHeight w:val="1082"/>
        </w:trPr>
        <w:tc>
          <w:tcPr>
            <w:tcW w:w="1772" w:type="dxa"/>
          </w:tcPr>
          <w:p w:rsidR="006A1265" w:rsidRPr="00572543" w:rsidRDefault="006A1265" w:rsidP="0061230F">
            <w:pPr>
              <w:pStyle w:val="Paragraphestandard"/>
              <w:rPr>
                <w:color w:val="4D4D4D"/>
                <w:sz w:val="23"/>
                <w:szCs w:val="23"/>
              </w:rPr>
            </w:pPr>
          </w:p>
        </w:tc>
        <w:tc>
          <w:tcPr>
            <w:tcW w:w="8000" w:type="dxa"/>
          </w:tcPr>
          <w:p w:rsidR="006A1265" w:rsidRPr="000E0B76" w:rsidRDefault="006A1265" w:rsidP="00E52124">
            <w:pPr>
              <w:pStyle w:val="Paragraphestandard"/>
              <w:spacing w:before="360"/>
              <w:jc w:val="right"/>
              <w:rPr>
                <w:rFonts w:ascii="ArialMT" w:hAnsi="ArialMT" w:cs="ArialMT"/>
                <w:color w:val="4D4D4D"/>
                <w:sz w:val="23"/>
                <w:szCs w:val="23"/>
              </w:rPr>
            </w:pPr>
            <w:r>
              <w:rPr>
                <w:color w:val="4D4D4D"/>
                <w:sz w:val="23"/>
                <w:szCs w:val="23"/>
              </w:rPr>
              <w:t xml:space="preserve">Brussels, </w:t>
            </w:r>
            <w:r w:rsidR="00B069F2">
              <w:rPr>
                <w:color w:val="4D4D4D"/>
                <w:sz w:val="23"/>
                <w:szCs w:val="23"/>
              </w:rPr>
              <w:t xml:space="preserve">9 </w:t>
            </w:r>
            <w:r w:rsidR="00E52124">
              <w:rPr>
                <w:color w:val="4D4D4D"/>
                <w:sz w:val="23"/>
                <w:szCs w:val="23"/>
              </w:rPr>
              <w:t>September</w:t>
            </w:r>
            <w:r w:rsidR="00B069F2">
              <w:rPr>
                <w:color w:val="4D4D4D"/>
                <w:sz w:val="23"/>
                <w:szCs w:val="23"/>
              </w:rPr>
              <w:t xml:space="preserve"> 2015 </w:t>
            </w:r>
            <w:r w:rsidRPr="0056683D">
              <w:rPr>
                <w:i/>
                <w:iCs/>
                <w:color w:val="4D4D4D"/>
                <w:sz w:val="23"/>
                <w:szCs w:val="23"/>
              </w:rPr>
              <w:t xml:space="preserve"> </w:t>
            </w:r>
          </w:p>
        </w:tc>
      </w:tr>
      <w:tr w:rsidR="006A1265" w:rsidRPr="00482B00" w:rsidTr="0061230F">
        <w:tblPrEx>
          <w:tblCellMar>
            <w:left w:w="108" w:type="dxa"/>
            <w:right w:w="108" w:type="dxa"/>
          </w:tblCellMar>
        </w:tblPrEx>
        <w:tc>
          <w:tcPr>
            <w:tcW w:w="9772" w:type="dxa"/>
            <w:gridSpan w:val="2"/>
          </w:tcPr>
          <w:p w:rsidR="006A1265" w:rsidRDefault="006A1265" w:rsidP="00A06258">
            <w:pPr>
              <w:pStyle w:val="Paragraphestandard"/>
              <w:spacing w:line="240" w:lineRule="atLeast"/>
              <w:rPr>
                <w:color w:val="4D4D4D"/>
                <w:sz w:val="23"/>
                <w:szCs w:val="23"/>
              </w:rPr>
            </w:pPr>
            <w:r w:rsidRPr="006C757C">
              <w:rPr>
                <w:color w:val="4D4D4D"/>
                <w:sz w:val="23"/>
                <w:szCs w:val="23"/>
              </w:rPr>
              <w:t>Mr</w:t>
            </w:r>
            <w:r w:rsidR="00A06258">
              <w:rPr>
                <w:color w:val="4D4D4D"/>
                <w:sz w:val="23"/>
                <w:szCs w:val="23"/>
              </w:rPr>
              <w:t xml:space="preserve"> Michael Bauer </w:t>
            </w:r>
          </w:p>
          <w:p w:rsidR="006A1265" w:rsidRPr="00A06258" w:rsidRDefault="006A1265" w:rsidP="00CD12FA">
            <w:pPr>
              <w:pStyle w:val="Paragraphestandard"/>
              <w:spacing w:line="240" w:lineRule="atLeast"/>
              <w:rPr>
                <w:color w:val="4D4D4D"/>
                <w:sz w:val="23"/>
                <w:szCs w:val="23"/>
                <w:lang w:val="fr-BE"/>
              </w:rPr>
            </w:pPr>
            <w:r w:rsidRPr="00A06258">
              <w:rPr>
                <w:color w:val="4D4D4D"/>
                <w:sz w:val="23"/>
                <w:szCs w:val="23"/>
                <w:lang w:val="fr-BE"/>
              </w:rPr>
              <w:t xml:space="preserve">Email: </w:t>
            </w:r>
            <w:r w:rsidR="00A06258" w:rsidRPr="00A06258">
              <w:rPr>
                <w:color w:val="4D4D4D"/>
                <w:sz w:val="23"/>
                <w:szCs w:val="23"/>
                <w:lang w:val="fr-BE"/>
              </w:rPr>
              <w:t>ask+request-218</w:t>
            </w:r>
            <w:r w:rsidR="00CD12FA">
              <w:rPr>
                <w:color w:val="4D4D4D"/>
                <w:sz w:val="23"/>
                <w:szCs w:val="23"/>
                <w:lang w:val="fr-BE"/>
              </w:rPr>
              <w:t>3</w:t>
            </w:r>
            <w:r w:rsidR="00A06258" w:rsidRPr="00A06258">
              <w:rPr>
                <w:color w:val="4D4D4D"/>
                <w:sz w:val="23"/>
                <w:szCs w:val="23"/>
                <w:lang w:val="fr-BE"/>
              </w:rPr>
              <w:t>-</w:t>
            </w:r>
            <w:r w:rsidR="00CD12FA">
              <w:rPr>
                <w:color w:val="4D4D4D"/>
                <w:sz w:val="23"/>
                <w:szCs w:val="23"/>
                <w:lang w:val="fr-BE"/>
              </w:rPr>
              <w:t>fc3a07a8</w:t>
            </w:r>
            <w:r w:rsidR="00A06258" w:rsidRPr="00A06258">
              <w:rPr>
                <w:color w:val="4D4D4D"/>
                <w:sz w:val="23"/>
                <w:szCs w:val="23"/>
                <w:lang w:val="fr-BE"/>
              </w:rPr>
              <w:t>@asktheeu.org</w:t>
            </w:r>
          </w:p>
          <w:p w:rsidR="006A1265" w:rsidRPr="006A66CC" w:rsidRDefault="006A1265" w:rsidP="0061230F">
            <w:pPr>
              <w:pStyle w:val="Paragraphestandard"/>
              <w:tabs>
                <w:tab w:val="left" w:pos="567"/>
              </w:tabs>
              <w:spacing w:line="250" w:lineRule="atLeast"/>
              <w:rPr>
                <w:b/>
                <w:bCs/>
              </w:rPr>
            </w:pPr>
          </w:p>
        </w:tc>
      </w:tr>
      <w:tr w:rsidR="006A1265" w:rsidRPr="00482B00" w:rsidTr="0061230F">
        <w:tblPrEx>
          <w:tblCellMar>
            <w:left w:w="108" w:type="dxa"/>
            <w:right w:w="108" w:type="dxa"/>
          </w:tblCellMar>
        </w:tblPrEx>
        <w:tc>
          <w:tcPr>
            <w:tcW w:w="9772" w:type="dxa"/>
            <w:gridSpan w:val="2"/>
          </w:tcPr>
          <w:p w:rsidR="006A1265" w:rsidRPr="006A1265" w:rsidRDefault="006A1265" w:rsidP="00CD12FA">
            <w:pPr>
              <w:pStyle w:val="Paragraphestandard"/>
              <w:tabs>
                <w:tab w:val="left" w:pos="1985"/>
              </w:tabs>
              <w:spacing w:before="360" w:after="360" w:line="240" w:lineRule="auto"/>
            </w:pPr>
            <w:r w:rsidRPr="006A1265">
              <w:t>Ref. 15/</w:t>
            </w:r>
            <w:r w:rsidR="00A06258">
              <w:t>193</w:t>
            </w:r>
            <w:r w:rsidR="00CD12FA">
              <w:t>2</w:t>
            </w:r>
            <w:r w:rsidR="00A06258">
              <w:t>-mj</w:t>
            </w:r>
            <w:r w:rsidR="00B069F2">
              <w:t>/dm</w:t>
            </w:r>
            <w:bookmarkStart w:id="0" w:name="_GoBack"/>
            <w:bookmarkEnd w:id="0"/>
          </w:p>
          <w:p w:rsidR="006A1265" w:rsidRPr="006A1265" w:rsidRDefault="006A1265" w:rsidP="00A06258">
            <w:pPr>
              <w:pStyle w:val="Paragraphestandard"/>
              <w:tabs>
                <w:tab w:val="left" w:pos="1985"/>
              </w:tabs>
              <w:spacing w:line="240" w:lineRule="auto"/>
            </w:pPr>
            <w:r w:rsidRPr="006A1265">
              <w:t>Request made on:</w:t>
            </w:r>
            <w:r w:rsidRPr="006A1265">
              <w:tab/>
            </w:r>
            <w:r w:rsidR="00A06258">
              <w:t>29.07.2015</w:t>
            </w:r>
          </w:p>
          <w:p w:rsidR="006A1265" w:rsidRPr="00837DAE" w:rsidRDefault="006A1265" w:rsidP="00DB7FCC">
            <w:pPr>
              <w:pStyle w:val="Paragraphestandard"/>
              <w:tabs>
                <w:tab w:val="left" w:pos="1985"/>
              </w:tabs>
              <w:spacing w:after="360" w:line="240" w:lineRule="auto"/>
              <w:rPr>
                <w:rFonts w:ascii="ArialMT" w:hAnsi="ArialMT" w:cs="ArialMT"/>
              </w:rPr>
            </w:pPr>
            <w:r>
              <w:t>Extended on</w:t>
            </w:r>
            <w:r w:rsidRPr="006A1265">
              <w:t>:</w:t>
            </w:r>
            <w:r w:rsidRPr="006A1265">
              <w:tab/>
            </w:r>
            <w:r w:rsidR="00DB7FCC">
              <w:t>19.08.2015</w:t>
            </w:r>
          </w:p>
        </w:tc>
      </w:tr>
      <w:tr w:rsidR="006A1265" w:rsidRPr="00BF3329" w:rsidTr="0061230F">
        <w:tblPrEx>
          <w:tblCellMar>
            <w:left w:w="108" w:type="dxa"/>
            <w:right w:w="108" w:type="dxa"/>
          </w:tblCellMar>
        </w:tblPrEx>
        <w:tc>
          <w:tcPr>
            <w:tcW w:w="9772" w:type="dxa"/>
            <w:gridSpan w:val="2"/>
          </w:tcPr>
          <w:p w:rsidR="006A1265" w:rsidRPr="00BF3329" w:rsidRDefault="006A1265" w:rsidP="00A06258">
            <w:pPr>
              <w:pStyle w:val="Paragraphestandard"/>
              <w:tabs>
                <w:tab w:val="left" w:pos="567"/>
              </w:tabs>
              <w:spacing w:before="360" w:after="360" w:line="240" w:lineRule="auto"/>
            </w:pPr>
            <w:r>
              <w:t xml:space="preserve">Dear </w:t>
            </w:r>
            <w:r w:rsidRPr="00BF3329">
              <w:t>Mr</w:t>
            </w:r>
            <w:r w:rsidR="00A06258">
              <w:t xml:space="preserve"> Bauer,</w:t>
            </w:r>
          </w:p>
        </w:tc>
      </w:tr>
    </w:tbl>
    <w:p w:rsidR="000E1E8D" w:rsidRPr="00057F1D" w:rsidRDefault="000E1E8D" w:rsidP="000E1E8D">
      <w:pPr>
        <w:tabs>
          <w:tab w:val="left" w:pos="4820"/>
          <w:tab w:val="left" w:pos="7371"/>
          <w:tab w:val="left" w:pos="9639"/>
        </w:tabs>
        <w:spacing w:line="320" w:lineRule="exact"/>
      </w:pPr>
      <w:r w:rsidRPr="00057F1D">
        <w:t>Thank you for your request for access to documents of the Council of the European Union.</w:t>
      </w:r>
      <w:r>
        <w:rPr>
          <w:rStyle w:val="FootnoteReference"/>
        </w:rPr>
        <w:footnoteReference w:id="1"/>
      </w:r>
    </w:p>
    <w:p w:rsidR="000E1E8D" w:rsidRPr="00057F1D" w:rsidRDefault="000E1E8D" w:rsidP="000E1E8D">
      <w:pPr>
        <w:tabs>
          <w:tab w:val="left" w:pos="4820"/>
          <w:tab w:val="left" w:pos="7371"/>
          <w:tab w:val="left" w:pos="9639"/>
        </w:tabs>
        <w:spacing w:line="320" w:lineRule="exact"/>
      </w:pPr>
    </w:p>
    <w:p w:rsidR="000E1E8D" w:rsidRPr="00057F1D" w:rsidRDefault="000E1E8D" w:rsidP="00DB7FCC">
      <w:pPr>
        <w:tabs>
          <w:tab w:val="left" w:pos="567"/>
        </w:tabs>
        <w:spacing w:line="320" w:lineRule="exact"/>
        <w:rPr>
          <w:bCs/>
        </w:rPr>
      </w:pPr>
      <w:r w:rsidRPr="00057F1D">
        <w:rPr>
          <w:bCs/>
        </w:rPr>
        <w:t>Please find attached document</w:t>
      </w:r>
      <w:r w:rsidR="00DB7FCC">
        <w:rPr>
          <w:bCs/>
        </w:rPr>
        <w:t xml:space="preserve"> </w:t>
      </w:r>
      <w:r w:rsidR="00DB7FCC">
        <w:rPr>
          <w:b/>
        </w:rPr>
        <w:t xml:space="preserve">5917/15 </w:t>
      </w:r>
      <w:r w:rsidR="00DB7FCC">
        <w:rPr>
          <w:bCs/>
        </w:rPr>
        <w:t>that</w:t>
      </w:r>
      <w:r w:rsidRPr="00057F1D">
        <w:rPr>
          <w:bCs/>
        </w:rPr>
        <w:t xml:space="preserve"> you requested.</w:t>
      </w:r>
    </w:p>
    <w:p w:rsidR="00155AFE" w:rsidRDefault="00155AFE" w:rsidP="000E1E8D">
      <w:pPr>
        <w:pStyle w:val="Paragraphestandard"/>
        <w:tabs>
          <w:tab w:val="left" w:pos="567"/>
        </w:tabs>
      </w:pPr>
    </w:p>
    <w:p w:rsidR="00DB7FCC" w:rsidRPr="00DB7FCC" w:rsidRDefault="00DB7FCC" w:rsidP="000E1E8D">
      <w:pPr>
        <w:pStyle w:val="Paragraphestandard"/>
        <w:tabs>
          <w:tab w:val="left" w:pos="567"/>
        </w:tabs>
      </w:pPr>
      <w:r>
        <w:t xml:space="preserve">Document </w:t>
      </w:r>
      <w:r>
        <w:rPr>
          <w:b/>
          <w:bCs/>
        </w:rPr>
        <w:t>10261/15</w:t>
      </w:r>
      <w:r>
        <w:t xml:space="preserve"> is a note of 24 June 2015 from General Secretariat of the Council to Delegations on CATS - Council of Europe meeting which took place in Brussels on 5 June 2015.</w:t>
      </w:r>
    </w:p>
    <w:p w:rsidR="00DB7FCC" w:rsidRDefault="00DB7FCC" w:rsidP="000E1E8D">
      <w:pPr>
        <w:pStyle w:val="Paragraphestandard"/>
        <w:tabs>
          <w:tab w:val="left" w:pos="567"/>
        </w:tabs>
      </w:pPr>
    </w:p>
    <w:p w:rsidR="00DB7FCC" w:rsidRPr="00DB7FCC" w:rsidRDefault="00DB7FCC" w:rsidP="00F16B5D">
      <w:pPr>
        <w:pStyle w:val="Paragraphestandard"/>
        <w:tabs>
          <w:tab w:val="left" w:pos="567"/>
        </w:tabs>
        <w:rPr>
          <w:rFonts w:eastAsia="Times New Roman"/>
          <w:color w:val="000000"/>
          <w:lang w:eastAsia="fr-BE"/>
        </w:rPr>
      </w:pPr>
      <w:r>
        <w:t xml:space="preserve">You may have access to this document except to the list of participants which is included </w:t>
      </w:r>
      <w:r w:rsidR="00F16B5D">
        <w:t>in annex of this document</w:t>
      </w:r>
      <w:r>
        <w:t>.  This part of the document</w:t>
      </w:r>
      <w:r w:rsidRPr="00DB7FCC">
        <w:rPr>
          <w:rFonts w:eastAsia="Times New Roman"/>
          <w:lang w:eastAsia="en-GB"/>
        </w:rPr>
        <w:t xml:space="preserve"> contains</w:t>
      </w:r>
      <w:r w:rsidRPr="00DB7FCC">
        <w:rPr>
          <w:rFonts w:eastAsia="Times New Roman"/>
          <w:color w:val="000000"/>
          <w:lang w:eastAsia="fr-BE"/>
        </w:rPr>
        <w:t xml:space="preserve"> personal data about identified person</w:t>
      </w:r>
      <w:r>
        <w:rPr>
          <w:rFonts w:eastAsia="Times New Roman"/>
          <w:color w:val="000000"/>
          <w:lang w:eastAsia="fr-BE"/>
        </w:rPr>
        <w:t>s</w:t>
      </w:r>
      <w:r w:rsidRPr="00DB7FCC">
        <w:rPr>
          <w:rFonts w:eastAsia="Times New Roman"/>
          <w:color w:val="000000"/>
          <w:lang w:eastAsia="fr-BE"/>
        </w:rPr>
        <w:t xml:space="preserve">. The personal </w:t>
      </w:r>
      <w:r>
        <w:rPr>
          <w:rFonts w:eastAsia="Times New Roman"/>
          <w:color w:val="000000"/>
          <w:lang w:eastAsia="fr-BE"/>
        </w:rPr>
        <w:t xml:space="preserve">data contained in this document </w:t>
      </w:r>
      <w:r w:rsidR="00F16B5D">
        <w:rPr>
          <w:rFonts w:eastAsia="Times New Roman"/>
          <w:color w:val="000000"/>
          <w:lang w:eastAsia="fr-BE"/>
        </w:rPr>
        <w:t xml:space="preserve">are </w:t>
      </w:r>
      <w:r w:rsidRPr="00DB7FCC">
        <w:rPr>
          <w:rFonts w:eastAsia="Times New Roman"/>
          <w:color w:val="000000"/>
          <w:lang w:eastAsia="fr-BE"/>
        </w:rPr>
        <w:t>necessary for the organisation of the work of the Council.</w:t>
      </w:r>
    </w:p>
    <w:p w:rsidR="00DB7FCC" w:rsidRPr="00DB7FCC" w:rsidRDefault="00DB7FCC" w:rsidP="00DB7FCC">
      <w:pPr>
        <w:tabs>
          <w:tab w:val="left" w:pos="567"/>
        </w:tabs>
        <w:spacing w:line="320" w:lineRule="exact"/>
        <w:rPr>
          <w:rFonts w:eastAsia="Times New Roman"/>
          <w:color w:val="000000"/>
          <w:lang w:eastAsia="fr-BE"/>
        </w:rPr>
      </w:pPr>
    </w:p>
    <w:p w:rsidR="00DB7FCC" w:rsidRPr="00DB7FCC" w:rsidRDefault="00DB7FCC" w:rsidP="00DB7FCC">
      <w:pPr>
        <w:tabs>
          <w:tab w:val="left" w:pos="567"/>
        </w:tabs>
        <w:spacing w:line="320" w:lineRule="exact"/>
        <w:rPr>
          <w:rFonts w:eastAsia="Times New Roman"/>
          <w:color w:val="000000"/>
          <w:lang w:eastAsia="fr-BE"/>
        </w:rPr>
      </w:pPr>
      <w:r w:rsidRPr="00DB7FCC">
        <w:rPr>
          <w:rFonts w:eastAsia="Times New Roman"/>
          <w:color w:val="000000"/>
          <w:lang w:eastAsia="fr-BE"/>
        </w:rPr>
        <w:t>The data protection rules at EU level</w:t>
      </w:r>
      <w:r w:rsidRPr="00DB7FCC">
        <w:rPr>
          <w:rFonts w:eastAsia="Times New Roman"/>
          <w:vertAlign w:val="superscript"/>
          <w:lang w:eastAsia="fr-BE"/>
        </w:rPr>
        <w:footnoteReference w:id="2"/>
      </w:r>
      <w:r w:rsidRPr="00DB7FCC">
        <w:rPr>
          <w:rFonts w:eastAsia="Times New Roman"/>
          <w:color w:val="000000"/>
          <w:lang w:eastAsia="fr-BE"/>
        </w:rPr>
        <w:t xml:space="preserve"> provide that when the personal data collected is to be used for a different purpose, including disclosure to the public, a balance needs to be established between the public interest in having access to such data and the legitimate right of individuals to protect their personal data.</w:t>
      </w:r>
      <w:r w:rsidRPr="00DB7FCC">
        <w:rPr>
          <w:rFonts w:eastAsia="Times New Roman"/>
          <w:vertAlign w:val="superscript"/>
          <w:lang w:eastAsia="fr-BE"/>
        </w:rPr>
        <w:footnoteReference w:id="3"/>
      </w:r>
    </w:p>
    <w:p w:rsidR="00DB7FCC" w:rsidRPr="00DB7FCC" w:rsidRDefault="00DB7FCC" w:rsidP="00DB7FCC">
      <w:pPr>
        <w:tabs>
          <w:tab w:val="left" w:pos="567"/>
        </w:tabs>
        <w:spacing w:line="320" w:lineRule="exact"/>
        <w:rPr>
          <w:rFonts w:eastAsia="Times New Roman"/>
          <w:color w:val="000000"/>
          <w:lang w:eastAsia="fr-BE"/>
        </w:rPr>
      </w:pPr>
    </w:p>
    <w:p w:rsidR="00DB7FCC" w:rsidRPr="00DB7FCC" w:rsidRDefault="00DB7FCC" w:rsidP="00DB7FCC">
      <w:pPr>
        <w:tabs>
          <w:tab w:val="left" w:pos="567"/>
        </w:tabs>
        <w:spacing w:line="320" w:lineRule="exact"/>
        <w:rPr>
          <w:rFonts w:eastAsia="Times New Roman"/>
          <w:color w:val="000000"/>
          <w:lang w:eastAsia="fr-BE"/>
        </w:rPr>
      </w:pPr>
      <w:r w:rsidRPr="00DB7FCC">
        <w:rPr>
          <w:rFonts w:eastAsia="Times New Roman"/>
          <w:color w:val="000000"/>
          <w:lang w:eastAsia="fr-BE"/>
        </w:rPr>
        <w:t>After carefully considering all the principles related to this request, on balance the General Secretariat has concluded that disclosure of the personal d</w:t>
      </w:r>
      <w:r>
        <w:rPr>
          <w:rFonts w:eastAsia="Times New Roman"/>
          <w:color w:val="000000"/>
          <w:lang w:eastAsia="fr-BE"/>
        </w:rPr>
        <w:t xml:space="preserve">ata contained in the document </w:t>
      </w:r>
      <w:r w:rsidRPr="00DB7FCC">
        <w:rPr>
          <w:rFonts w:eastAsia="Times New Roman"/>
          <w:color w:val="000000"/>
          <w:lang w:eastAsia="fr-BE"/>
        </w:rPr>
        <w:t xml:space="preserve"> would undermine the protection of privacy and the integrity of the identified individuals. </w:t>
      </w:r>
      <w:r w:rsidRPr="00DB7FCC">
        <w:rPr>
          <w:rFonts w:eastAsia="Times New Roman"/>
          <w:lang w:eastAsia="en-GB"/>
        </w:rPr>
        <w:t xml:space="preserve">As a consequence, the General Secretariat has to refuse access to this </w:t>
      </w:r>
      <w:r>
        <w:rPr>
          <w:rFonts w:eastAsia="Times New Roman"/>
          <w:lang w:eastAsia="en-GB"/>
        </w:rPr>
        <w:t xml:space="preserve">part of the </w:t>
      </w:r>
      <w:r w:rsidRPr="00DB7FCC">
        <w:rPr>
          <w:rFonts w:eastAsia="Times New Roman"/>
          <w:lang w:eastAsia="en-GB"/>
        </w:rPr>
        <w:t>document.</w:t>
      </w:r>
      <w:r w:rsidRPr="00DB7FCC">
        <w:rPr>
          <w:rFonts w:eastAsia="Times New Roman"/>
          <w:vertAlign w:val="superscript"/>
          <w:lang w:eastAsia="fr-BE"/>
        </w:rPr>
        <w:footnoteReference w:id="4"/>
      </w:r>
    </w:p>
    <w:p w:rsidR="00DB7FCC" w:rsidRDefault="00DB7FCC" w:rsidP="000E1E8D">
      <w:pPr>
        <w:pStyle w:val="Paragraphestandard"/>
        <w:tabs>
          <w:tab w:val="left" w:pos="567"/>
        </w:tabs>
      </w:pPr>
    </w:p>
    <w:p w:rsidR="00DB7FCC" w:rsidRDefault="00DB7FCC" w:rsidP="000E1E8D">
      <w:pPr>
        <w:pStyle w:val="Paragraphestandard"/>
        <w:tabs>
          <w:tab w:val="left" w:pos="567"/>
        </w:tabs>
        <w:rPr>
          <w:sz w:val="24"/>
          <w:szCs w:val="24"/>
        </w:rPr>
      </w:pPr>
      <w:r>
        <w:t xml:space="preserve">However, </w:t>
      </w:r>
      <w:r w:rsidR="00F16B5D">
        <w:t xml:space="preserve">as abovementioned, </w:t>
      </w:r>
      <w:r w:rsidRPr="00DB7FCC">
        <w:t>pursuant to Article 4(6) of the Regulation, you may have access to those parts of the document which are not covered by this exception</w:t>
      </w:r>
      <w:r w:rsidRPr="007464BB">
        <w:rPr>
          <w:sz w:val="24"/>
          <w:szCs w:val="24"/>
        </w:rPr>
        <w:t>.</w:t>
      </w:r>
    </w:p>
    <w:p w:rsidR="00DB7FCC" w:rsidRDefault="00DB7FCC" w:rsidP="000E1E8D">
      <w:pPr>
        <w:pStyle w:val="Paragraphestandard"/>
        <w:tabs>
          <w:tab w:val="left" w:pos="567"/>
        </w:tabs>
      </w:pPr>
    </w:p>
    <w:p w:rsidR="000E1E8D" w:rsidRPr="00057F1D" w:rsidRDefault="000E1E8D" w:rsidP="000E1E8D">
      <w:pPr>
        <w:tabs>
          <w:tab w:val="left" w:pos="567"/>
        </w:tabs>
        <w:autoSpaceDE w:val="0"/>
        <w:autoSpaceDN w:val="0"/>
        <w:adjustRightInd w:val="0"/>
        <w:spacing w:line="320" w:lineRule="exact"/>
        <w:rPr>
          <w:lang w:eastAsia="fr-BE"/>
        </w:rPr>
      </w:pPr>
      <w:r w:rsidRPr="00057F1D">
        <w:rPr>
          <w:lang w:eastAsia="fr-BE"/>
        </w:rPr>
        <w:t>You can ask the Council to review this decision within 15 working days of receiving this reply.</w:t>
      </w:r>
      <w:r>
        <w:rPr>
          <w:rStyle w:val="FootnoteReference"/>
          <w:lang w:eastAsia="fr-BE"/>
        </w:rPr>
        <w:footnoteReference w:id="5"/>
      </w:r>
    </w:p>
    <w:p w:rsidR="000E1E8D" w:rsidRPr="00057F1D" w:rsidRDefault="000E1E8D" w:rsidP="000E1E8D">
      <w:pPr>
        <w:tabs>
          <w:tab w:val="left" w:pos="567"/>
        </w:tabs>
        <w:autoSpaceDE w:val="0"/>
        <w:autoSpaceDN w:val="0"/>
        <w:adjustRightInd w:val="0"/>
        <w:spacing w:line="320" w:lineRule="exact"/>
        <w:rPr>
          <w:lang w:eastAsia="fr-BE"/>
        </w:rPr>
      </w:pPr>
    </w:p>
    <w:p w:rsidR="009A1E6F" w:rsidRPr="00057F1D" w:rsidRDefault="009A1E6F" w:rsidP="009A1E6F">
      <w:pPr>
        <w:tabs>
          <w:tab w:val="left" w:pos="567"/>
          <w:tab w:val="left" w:pos="4820"/>
          <w:tab w:val="left" w:pos="7371"/>
          <w:tab w:val="left" w:pos="9639"/>
        </w:tabs>
        <w:spacing w:line="320" w:lineRule="exact"/>
      </w:pPr>
      <w:r w:rsidRPr="00057F1D">
        <w:t>Yours sincerely,</w:t>
      </w:r>
    </w:p>
    <w:p w:rsidR="009A1E6F" w:rsidRPr="009A4DD3" w:rsidRDefault="009A1E6F" w:rsidP="009A1E6F">
      <w:pPr>
        <w:tabs>
          <w:tab w:val="left" w:pos="567"/>
          <w:tab w:val="left" w:pos="4820"/>
          <w:tab w:val="left" w:pos="7371"/>
          <w:tab w:val="left" w:pos="9639"/>
        </w:tabs>
        <w:spacing w:line="320" w:lineRule="exact"/>
        <w:outlineLvl w:val="0"/>
        <w:rPr>
          <w:bCs/>
        </w:rPr>
      </w:pPr>
    </w:p>
    <w:p w:rsidR="009A1E6F" w:rsidRPr="009A4DD3" w:rsidRDefault="009A1E6F" w:rsidP="009A1E6F">
      <w:pPr>
        <w:tabs>
          <w:tab w:val="left" w:pos="567"/>
          <w:tab w:val="left" w:pos="4820"/>
          <w:tab w:val="left" w:pos="7371"/>
          <w:tab w:val="left" w:pos="9639"/>
        </w:tabs>
        <w:spacing w:line="320" w:lineRule="exact"/>
        <w:outlineLvl w:val="0"/>
        <w:rPr>
          <w:bCs/>
        </w:rPr>
      </w:pPr>
    </w:p>
    <w:p w:rsidR="009A1E6F" w:rsidRPr="009A4DD3" w:rsidRDefault="009A1E6F" w:rsidP="009A1E6F">
      <w:pPr>
        <w:tabs>
          <w:tab w:val="left" w:pos="567"/>
          <w:tab w:val="left" w:pos="4820"/>
          <w:tab w:val="left" w:pos="7371"/>
          <w:tab w:val="left" w:pos="9639"/>
        </w:tabs>
        <w:spacing w:line="320" w:lineRule="exact"/>
        <w:outlineLvl w:val="0"/>
        <w:rPr>
          <w:bCs/>
        </w:rPr>
      </w:pPr>
    </w:p>
    <w:p w:rsidR="009A1E6F" w:rsidRPr="009A4DD3" w:rsidRDefault="009A4DD3" w:rsidP="009A1E6F">
      <w:pPr>
        <w:tabs>
          <w:tab w:val="left" w:pos="567"/>
          <w:tab w:val="left" w:pos="4820"/>
          <w:tab w:val="left" w:pos="7371"/>
          <w:tab w:val="left" w:pos="9639"/>
        </w:tabs>
        <w:spacing w:line="320" w:lineRule="exact"/>
        <w:outlineLvl w:val="0"/>
        <w:rPr>
          <w:bCs/>
        </w:rPr>
      </w:pPr>
      <w:r w:rsidRPr="009A4DD3">
        <w:rPr>
          <w:bCs/>
        </w:rPr>
        <w:t>Jakob THOMSEN</w:t>
      </w:r>
    </w:p>
    <w:p w:rsidR="009A1E6F" w:rsidRPr="009A4DD3" w:rsidRDefault="009A1E6F" w:rsidP="009A1E6F">
      <w:pPr>
        <w:tabs>
          <w:tab w:val="left" w:pos="567"/>
          <w:tab w:val="left" w:pos="4820"/>
          <w:tab w:val="left" w:pos="7371"/>
          <w:tab w:val="left" w:pos="9639"/>
        </w:tabs>
        <w:spacing w:line="320" w:lineRule="exact"/>
        <w:outlineLvl w:val="0"/>
        <w:rPr>
          <w:bCs/>
        </w:rPr>
      </w:pPr>
    </w:p>
    <w:p w:rsidR="009A1E6F" w:rsidRPr="009A4DD3" w:rsidRDefault="009A1E6F" w:rsidP="009A1E6F">
      <w:pPr>
        <w:tabs>
          <w:tab w:val="left" w:pos="567"/>
          <w:tab w:val="left" w:pos="4820"/>
          <w:tab w:val="left" w:pos="7371"/>
          <w:tab w:val="left" w:pos="9639"/>
        </w:tabs>
        <w:spacing w:line="320" w:lineRule="exact"/>
        <w:outlineLvl w:val="0"/>
        <w:rPr>
          <w:bCs/>
        </w:rPr>
      </w:pPr>
    </w:p>
    <w:p w:rsidR="009A1E6F" w:rsidRPr="009A4DD3" w:rsidRDefault="009A1E6F" w:rsidP="009A1E6F">
      <w:pPr>
        <w:tabs>
          <w:tab w:val="left" w:pos="567"/>
          <w:tab w:val="left" w:pos="4820"/>
          <w:tab w:val="left" w:pos="7371"/>
          <w:tab w:val="left" w:pos="9639"/>
        </w:tabs>
        <w:spacing w:line="320" w:lineRule="exact"/>
        <w:outlineLvl w:val="0"/>
        <w:rPr>
          <w:bCs/>
        </w:rPr>
      </w:pPr>
    </w:p>
    <w:p w:rsidR="009A1E6F" w:rsidRPr="009A4DD3" w:rsidRDefault="009A1E6F" w:rsidP="009A1E6F">
      <w:pPr>
        <w:tabs>
          <w:tab w:val="left" w:pos="567"/>
          <w:tab w:val="left" w:pos="4820"/>
          <w:tab w:val="left" w:pos="7371"/>
          <w:tab w:val="left" w:pos="9639"/>
        </w:tabs>
        <w:spacing w:line="320" w:lineRule="exact"/>
        <w:outlineLvl w:val="0"/>
        <w:rPr>
          <w:bCs/>
        </w:rPr>
      </w:pPr>
    </w:p>
    <w:p w:rsidR="009A1E6F" w:rsidRPr="00057F1D" w:rsidRDefault="00A06258" w:rsidP="009A1E6F">
      <w:pPr>
        <w:tabs>
          <w:tab w:val="left" w:pos="567"/>
          <w:tab w:val="left" w:pos="4820"/>
          <w:tab w:val="left" w:pos="7371"/>
          <w:tab w:val="left" w:pos="9639"/>
        </w:tabs>
        <w:spacing w:line="320" w:lineRule="exact"/>
        <w:outlineLvl w:val="0"/>
      </w:pPr>
      <w:r>
        <w:t>Enclosure</w:t>
      </w:r>
      <w:r w:rsidR="00CD12FA">
        <w:t>s</w:t>
      </w:r>
    </w:p>
    <w:p w:rsidR="000E1E8D" w:rsidRPr="006A66CC" w:rsidRDefault="000E1E8D" w:rsidP="000E1E8D">
      <w:pPr>
        <w:pStyle w:val="Paragraphestandard"/>
        <w:tabs>
          <w:tab w:val="left" w:pos="567"/>
        </w:tabs>
      </w:pPr>
    </w:p>
    <w:sectPr w:rsidR="000E1E8D" w:rsidRPr="006A66CC" w:rsidSect="00155AFE">
      <w:headerReference w:type="even" r:id="rId8"/>
      <w:headerReference w:type="default" r:id="rId9"/>
      <w:footerReference w:type="even" r:id="rId10"/>
      <w:footerReference w:type="default" r:id="rId11"/>
      <w:headerReference w:type="first" r:id="rId12"/>
      <w:footerReference w:type="first" r:id="rId13"/>
      <w:type w:val="continuous"/>
      <w:pgSz w:w="11900" w:h="16840"/>
      <w:pgMar w:top="1134" w:right="1134" w:bottom="1134" w:left="1134" w:header="567"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30F" w:rsidRDefault="008F430F">
      <w:pPr>
        <w:spacing w:line="240" w:lineRule="auto"/>
      </w:pPr>
      <w:r>
        <w:separator/>
      </w:r>
    </w:p>
  </w:endnote>
  <w:endnote w:type="continuationSeparator" w:id="0">
    <w:p w:rsidR="008F430F" w:rsidRDefault="008F43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A0" w:firstRow="1" w:lastRow="0" w:firstColumn="1" w:lastColumn="0" w:noHBand="0" w:noVBand="0"/>
    </w:tblPr>
    <w:tblGrid>
      <w:gridCol w:w="4886"/>
      <w:gridCol w:w="4886"/>
    </w:tblGrid>
    <w:tr w:rsidR="009A1E6F" w:rsidRPr="000C077A">
      <w:tc>
        <w:tcPr>
          <w:tcW w:w="4886" w:type="dxa"/>
        </w:tcPr>
        <w:p w:rsidR="009A1E6F" w:rsidRPr="000C077A" w:rsidRDefault="009A1E6F" w:rsidP="00155AFE">
          <w:pPr>
            <w:pStyle w:val="Paragraphestandard"/>
            <w:rPr>
              <w:rFonts w:ascii="ArialMT" w:hAnsi="ArialMT" w:cs="ArialMT"/>
              <w:sz w:val="18"/>
              <w:szCs w:val="18"/>
            </w:rPr>
          </w:pPr>
        </w:p>
      </w:tc>
      <w:tc>
        <w:tcPr>
          <w:tcW w:w="4886" w:type="dxa"/>
          <w:vAlign w:val="bottom"/>
        </w:tcPr>
        <w:p w:rsidR="009A1E6F" w:rsidRPr="000C077A" w:rsidRDefault="009A1E6F" w:rsidP="00155AFE">
          <w:pPr>
            <w:pStyle w:val="Footer"/>
            <w:jc w:val="right"/>
            <w:rPr>
              <w:color w:val="000000"/>
            </w:rPr>
          </w:pPr>
          <w:r w:rsidRPr="000C077A">
            <w:rPr>
              <w:color w:val="000000"/>
            </w:rPr>
            <w:fldChar w:fldCharType="begin"/>
          </w:r>
          <w:r w:rsidRPr="000C077A">
            <w:rPr>
              <w:color w:val="000000"/>
            </w:rPr>
            <w:instrText xml:space="preserve"> </w:instrText>
          </w:r>
          <w:r>
            <w:rPr>
              <w:color w:val="000000"/>
            </w:rPr>
            <w:instrText>PAGE</w:instrText>
          </w:r>
          <w:r w:rsidRPr="000C077A">
            <w:rPr>
              <w:color w:val="000000"/>
            </w:rPr>
            <w:instrText xml:space="preserve"> </w:instrText>
          </w:r>
          <w:r w:rsidRPr="000C077A">
            <w:rPr>
              <w:color w:val="000000"/>
            </w:rPr>
            <w:fldChar w:fldCharType="separate"/>
          </w:r>
          <w:r>
            <w:rPr>
              <w:noProof/>
              <w:color w:val="000000"/>
            </w:rPr>
            <w:t>2</w:t>
          </w:r>
          <w:r w:rsidRPr="000C077A">
            <w:rPr>
              <w:color w:val="000000"/>
            </w:rPr>
            <w:fldChar w:fldCharType="end"/>
          </w:r>
          <w:r w:rsidRPr="000C077A">
            <w:rPr>
              <w:color w:val="000000"/>
            </w:rPr>
            <w:t>/</w:t>
          </w:r>
          <w:r>
            <w:rPr>
              <w:color w:val="000000"/>
            </w:rPr>
            <w:t>2</w:t>
          </w:r>
        </w:p>
      </w:tc>
    </w:tr>
  </w:tbl>
  <w:p w:rsidR="009A1E6F" w:rsidRDefault="009A1E6F" w:rsidP="00155AF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A0" w:firstRow="1" w:lastRow="0" w:firstColumn="1" w:lastColumn="0" w:noHBand="0" w:noVBand="0"/>
    </w:tblPr>
    <w:tblGrid>
      <w:gridCol w:w="9180"/>
      <w:gridCol w:w="592"/>
    </w:tblGrid>
    <w:tr w:rsidR="009A1E6F" w:rsidRPr="006A66CC">
      <w:trPr>
        <w:trHeight w:val="422"/>
      </w:trPr>
      <w:tc>
        <w:tcPr>
          <w:tcW w:w="9180" w:type="dxa"/>
          <w:vAlign w:val="bottom"/>
        </w:tcPr>
        <w:p w:rsidR="009A1E6F" w:rsidRPr="00F5744C" w:rsidRDefault="009A1E6F" w:rsidP="00BF034F">
          <w:pPr>
            <w:pStyle w:val="Paragraphestandard"/>
            <w:spacing w:before="240" w:line="180" w:lineRule="atLeast"/>
            <w:rPr>
              <w:color w:val="4D4D4D"/>
              <w:sz w:val="14"/>
              <w:szCs w:val="14"/>
              <w:lang w:val="fr-BE"/>
            </w:rPr>
          </w:pPr>
          <w:r w:rsidRPr="00F5744C">
            <w:rPr>
              <w:color w:val="4D4D4D"/>
              <w:sz w:val="14"/>
              <w:szCs w:val="14"/>
              <w:lang w:val="fr-BE"/>
            </w:rPr>
            <w:t>Rue de la Loi/Wetstraat 175 - B-1048 Bruxelles/Brussel - Belgique/België</w:t>
          </w:r>
        </w:p>
        <w:p w:rsidR="009A1E6F" w:rsidRPr="006A66CC" w:rsidRDefault="00142991" w:rsidP="00BF034F">
          <w:pPr>
            <w:pStyle w:val="Footer"/>
            <w:spacing w:line="180" w:lineRule="atLeast"/>
            <w:rPr>
              <w:rStyle w:val="PageNumber"/>
              <w:color w:val="505050"/>
              <w:lang w:val="de-DE"/>
            </w:rPr>
          </w:pPr>
          <w:r w:rsidRPr="00142991">
            <w:rPr>
              <w:color w:val="4D4D4D"/>
              <w:sz w:val="14"/>
              <w:szCs w:val="14"/>
              <w:lang w:val="de-DE"/>
            </w:rPr>
            <w:t>Tel. +32 (0)2 281 67 10 - Fax +32 (0)2 281 63</w:t>
          </w:r>
          <w:r w:rsidR="00E55A5F">
            <w:rPr>
              <w:color w:val="4D4D4D"/>
              <w:sz w:val="14"/>
              <w:szCs w:val="14"/>
              <w:lang w:val="de-DE"/>
            </w:rPr>
            <w:t xml:space="preserve"> </w:t>
          </w:r>
          <w:r w:rsidRPr="00142991">
            <w:rPr>
              <w:color w:val="4D4D4D"/>
              <w:sz w:val="14"/>
              <w:szCs w:val="14"/>
              <w:lang w:val="de-DE"/>
            </w:rPr>
            <w:t>61 - www.consilium.europa.eu - access@consilium.europa.eu</w:t>
          </w:r>
        </w:p>
      </w:tc>
      <w:tc>
        <w:tcPr>
          <w:tcW w:w="592" w:type="dxa"/>
          <w:vAlign w:val="bottom"/>
        </w:tcPr>
        <w:p w:rsidR="009A1E6F" w:rsidRPr="006A66CC" w:rsidRDefault="009A1E6F" w:rsidP="00155AFE">
          <w:pPr>
            <w:pStyle w:val="Footer"/>
            <w:ind w:right="58"/>
            <w:jc w:val="right"/>
            <w:rPr>
              <w:rStyle w:val="PageNumber"/>
              <w:color w:val="000000"/>
              <w:lang w:val="de-DE"/>
            </w:rPr>
          </w:pPr>
          <w:r w:rsidRPr="006A66CC">
            <w:rPr>
              <w:rStyle w:val="PageNumber"/>
              <w:color w:val="4D4D4D"/>
            </w:rPr>
            <w:fldChar w:fldCharType="begin"/>
          </w:r>
          <w:r w:rsidRPr="006A66CC">
            <w:rPr>
              <w:rStyle w:val="PageNumber"/>
              <w:color w:val="4D4D4D"/>
            </w:rPr>
            <w:instrText xml:space="preserve"> PAGE </w:instrText>
          </w:r>
          <w:r w:rsidRPr="006A66CC">
            <w:rPr>
              <w:rStyle w:val="PageNumber"/>
              <w:color w:val="4D4D4D"/>
            </w:rPr>
            <w:fldChar w:fldCharType="separate"/>
          </w:r>
          <w:r w:rsidR="00E52124">
            <w:rPr>
              <w:rStyle w:val="PageNumber"/>
              <w:noProof/>
              <w:color w:val="4D4D4D"/>
            </w:rPr>
            <w:t>2</w:t>
          </w:r>
          <w:r w:rsidRPr="006A66CC">
            <w:rPr>
              <w:rStyle w:val="PageNumber"/>
              <w:color w:val="4D4D4D"/>
            </w:rPr>
            <w:fldChar w:fldCharType="end"/>
          </w:r>
          <w:r w:rsidRPr="006A66CC">
            <w:rPr>
              <w:rStyle w:val="PageNumber"/>
              <w:color w:val="4D4D4D"/>
            </w:rPr>
            <w:t>/</w:t>
          </w:r>
          <w:r w:rsidRPr="006A66CC">
            <w:rPr>
              <w:rStyle w:val="PageNumber"/>
              <w:color w:val="4D4D4D"/>
            </w:rPr>
            <w:fldChar w:fldCharType="begin"/>
          </w:r>
          <w:r w:rsidRPr="006A66CC">
            <w:rPr>
              <w:rStyle w:val="PageNumber"/>
              <w:color w:val="4D4D4D"/>
            </w:rPr>
            <w:instrText xml:space="preserve"> NUMPAGES </w:instrText>
          </w:r>
          <w:r w:rsidRPr="006A66CC">
            <w:rPr>
              <w:rStyle w:val="PageNumber"/>
              <w:color w:val="4D4D4D"/>
            </w:rPr>
            <w:fldChar w:fldCharType="separate"/>
          </w:r>
          <w:r w:rsidR="00E52124">
            <w:rPr>
              <w:rStyle w:val="PageNumber"/>
              <w:noProof/>
              <w:color w:val="4D4D4D"/>
            </w:rPr>
            <w:t>2</w:t>
          </w:r>
          <w:r w:rsidRPr="006A66CC">
            <w:rPr>
              <w:rStyle w:val="PageNumber"/>
              <w:color w:val="4D4D4D"/>
            </w:rPr>
            <w:fldChar w:fldCharType="end"/>
          </w:r>
        </w:p>
      </w:tc>
    </w:tr>
  </w:tbl>
  <w:p w:rsidR="009A1E6F" w:rsidRPr="006A66CC" w:rsidRDefault="009A1E6F" w:rsidP="008723D5">
    <w:pPr>
      <w:pStyle w:val="Footer"/>
      <w:spacing w:line="240" w:lineRule="auto"/>
      <w:rPr>
        <w:lang w:val="de-D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A0" w:firstRow="1" w:lastRow="0" w:firstColumn="1" w:lastColumn="0" w:noHBand="0" w:noVBand="0"/>
    </w:tblPr>
    <w:tblGrid>
      <w:gridCol w:w="7054"/>
      <w:gridCol w:w="2718"/>
    </w:tblGrid>
    <w:tr w:rsidR="009A1E6F" w:rsidRPr="006A66CC">
      <w:trPr>
        <w:trHeight w:val="422"/>
      </w:trPr>
      <w:tc>
        <w:tcPr>
          <w:tcW w:w="7054" w:type="dxa"/>
          <w:vAlign w:val="bottom"/>
        </w:tcPr>
        <w:p w:rsidR="009A1E6F" w:rsidRPr="00CD12FA" w:rsidRDefault="009A1E6F" w:rsidP="00BF034F">
          <w:pPr>
            <w:pStyle w:val="Paragraphestandard"/>
            <w:spacing w:before="240" w:line="180" w:lineRule="atLeast"/>
            <w:rPr>
              <w:color w:val="4D4D4D"/>
              <w:sz w:val="14"/>
              <w:szCs w:val="14"/>
              <w:lang w:val="fr-BE"/>
            </w:rPr>
          </w:pPr>
          <w:r w:rsidRPr="00CD12FA">
            <w:rPr>
              <w:color w:val="4D4D4D"/>
              <w:sz w:val="14"/>
              <w:szCs w:val="14"/>
              <w:lang w:val="fr-BE"/>
            </w:rPr>
            <w:t>Rue de la Loi/Wetstraat 175 - B-1048 Bruxelles/Brussel - Belgique/België</w:t>
          </w:r>
        </w:p>
        <w:p w:rsidR="009A1E6F" w:rsidRPr="006A66CC" w:rsidRDefault="00142991" w:rsidP="00BF034F">
          <w:pPr>
            <w:pStyle w:val="Footer"/>
            <w:spacing w:line="180" w:lineRule="atLeast"/>
            <w:rPr>
              <w:rStyle w:val="PageNumber"/>
              <w:color w:val="4D4D4D"/>
              <w:lang w:val="de-DE"/>
            </w:rPr>
          </w:pPr>
          <w:r w:rsidRPr="00142991">
            <w:rPr>
              <w:color w:val="4D4D4D"/>
              <w:sz w:val="14"/>
              <w:szCs w:val="14"/>
              <w:lang w:val="de-DE"/>
            </w:rPr>
            <w:t>Tel. +32 (0)2 281 67 10 - Fax +32 (0)2 281 63</w:t>
          </w:r>
          <w:r w:rsidR="00E55A5F">
            <w:rPr>
              <w:color w:val="4D4D4D"/>
              <w:sz w:val="14"/>
              <w:szCs w:val="14"/>
              <w:lang w:val="de-DE"/>
            </w:rPr>
            <w:t xml:space="preserve"> </w:t>
          </w:r>
          <w:r w:rsidRPr="00142991">
            <w:rPr>
              <w:color w:val="4D4D4D"/>
              <w:sz w:val="14"/>
              <w:szCs w:val="14"/>
              <w:lang w:val="de-DE"/>
            </w:rPr>
            <w:t>61 - www.consilium.europa.eu - access@consilium.europa.eu</w:t>
          </w:r>
        </w:p>
      </w:tc>
      <w:tc>
        <w:tcPr>
          <w:tcW w:w="2718" w:type="dxa"/>
          <w:vAlign w:val="bottom"/>
        </w:tcPr>
        <w:p w:rsidR="009A1E6F" w:rsidRPr="006A66CC" w:rsidRDefault="009A1E6F" w:rsidP="00572543">
          <w:pPr>
            <w:pStyle w:val="Footer"/>
            <w:spacing w:line="240" w:lineRule="auto"/>
            <w:ind w:right="57"/>
            <w:jc w:val="right"/>
            <w:rPr>
              <w:rStyle w:val="PageNumber"/>
              <w:color w:val="4D4D4D"/>
            </w:rPr>
          </w:pPr>
          <w:r w:rsidRPr="006A66CC">
            <w:rPr>
              <w:rStyle w:val="PageNumber"/>
              <w:color w:val="4D4D4D"/>
            </w:rPr>
            <w:fldChar w:fldCharType="begin"/>
          </w:r>
          <w:r w:rsidRPr="006A66CC">
            <w:rPr>
              <w:rStyle w:val="PageNumber"/>
              <w:color w:val="4D4D4D"/>
            </w:rPr>
            <w:instrText xml:space="preserve"> PAGE </w:instrText>
          </w:r>
          <w:r w:rsidRPr="006A66CC">
            <w:rPr>
              <w:rStyle w:val="PageNumber"/>
              <w:color w:val="4D4D4D"/>
            </w:rPr>
            <w:fldChar w:fldCharType="separate"/>
          </w:r>
          <w:r w:rsidR="00E52124">
            <w:rPr>
              <w:rStyle w:val="PageNumber"/>
              <w:noProof/>
              <w:color w:val="4D4D4D"/>
            </w:rPr>
            <w:t>1</w:t>
          </w:r>
          <w:r w:rsidRPr="006A66CC">
            <w:rPr>
              <w:rStyle w:val="PageNumber"/>
              <w:color w:val="4D4D4D"/>
            </w:rPr>
            <w:fldChar w:fldCharType="end"/>
          </w:r>
          <w:r w:rsidRPr="006A66CC">
            <w:rPr>
              <w:rStyle w:val="PageNumber"/>
              <w:color w:val="4D4D4D"/>
            </w:rPr>
            <w:t>/</w:t>
          </w:r>
          <w:r w:rsidRPr="006A66CC">
            <w:rPr>
              <w:rStyle w:val="PageNumber"/>
              <w:color w:val="4D4D4D"/>
            </w:rPr>
            <w:fldChar w:fldCharType="begin"/>
          </w:r>
          <w:r w:rsidRPr="006A66CC">
            <w:rPr>
              <w:rStyle w:val="PageNumber"/>
              <w:color w:val="4D4D4D"/>
            </w:rPr>
            <w:instrText xml:space="preserve"> NUMPAGES </w:instrText>
          </w:r>
          <w:r w:rsidRPr="006A66CC">
            <w:rPr>
              <w:rStyle w:val="PageNumber"/>
              <w:color w:val="4D4D4D"/>
            </w:rPr>
            <w:fldChar w:fldCharType="separate"/>
          </w:r>
          <w:r w:rsidR="00E52124">
            <w:rPr>
              <w:rStyle w:val="PageNumber"/>
              <w:noProof/>
              <w:color w:val="4D4D4D"/>
            </w:rPr>
            <w:t>2</w:t>
          </w:r>
          <w:r w:rsidRPr="006A66CC">
            <w:rPr>
              <w:rStyle w:val="PageNumber"/>
              <w:color w:val="4D4D4D"/>
            </w:rPr>
            <w:fldChar w:fldCharType="end"/>
          </w:r>
        </w:p>
      </w:tc>
    </w:tr>
  </w:tbl>
  <w:p w:rsidR="009A1E6F" w:rsidRDefault="009A1E6F" w:rsidP="00572543">
    <w:pPr>
      <w:pStyle w:val="Footer"/>
      <w:spacing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30F" w:rsidRDefault="008F430F">
      <w:pPr>
        <w:spacing w:line="240" w:lineRule="auto"/>
      </w:pPr>
      <w:r>
        <w:separator/>
      </w:r>
    </w:p>
  </w:footnote>
  <w:footnote w:type="continuationSeparator" w:id="0">
    <w:p w:rsidR="008F430F" w:rsidRDefault="008F430F">
      <w:pPr>
        <w:spacing w:line="240" w:lineRule="auto"/>
      </w:pPr>
      <w:r>
        <w:continuationSeparator/>
      </w:r>
    </w:p>
  </w:footnote>
  <w:footnote w:id="1">
    <w:p w:rsidR="009A1E6F" w:rsidRPr="009A1E6F" w:rsidRDefault="009A1E6F" w:rsidP="009A1E6F">
      <w:pPr>
        <w:pStyle w:val="FootnoteText"/>
        <w:spacing w:line="240" w:lineRule="auto"/>
        <w:ind w:left="567" w:hanging="567"/>
        <w:rPr>
          <w:sz w:val="18"/>
          <w:szCs w:val="18"/>
        </w:rPr>
      </w:pPr>
      <w:r w:rsidRPr="009A1E6F">
        <w:rPr>
          <w:rStyle w:val="FootnoteReference"/>
          <w:sz w:val="18"/>
          <w:szCs w:val="18"/>
        </w:rPr>
        <w:footnoteRef/>
      </w:r>
      <w:r w:rsidRPr="009A1E6F">
        <w:rPr>
          <w:sz w:val="18"/>
          <w:szCs w:val="18"/>
        </w:rPr>
        <w:t xml:space="preserve"> </w:t>
      </w:r>
      <w:r w:rsidRPr="009A1E6F">
        <w:rPr>
          <w:sz w:val="18"/>
          <w:szCs w:val="18"/>
        </w:rPr>
        <w:tab/>
        <w:t>The General Secretariat of the Council has examined your request on the basis of the applicable rules: Regulation (EC) No 1049/2001 of the European Parliament and of the Council regarding public access to European Parliament, Council and Commission documents (OJ L 145, 31.5.2001, p. 43) and the specific provisions concerning public access to Council documents set out in Annex II to the Council's Rules of Procedure (Council Decision No 2009/937/EU, OJ L 325, 11.12.2009, p. 35).</w:t>
      </w:r>
    </w:p>
  </w:footnote>
  <w:footnote w:id="2">
    <w:p w:rsidR="00DB7FCC" w:rsidRPr="009C7E75" w:rsidRDefault="00DB7FCC" w:rsidP="00DB7FCC">
      <w:pPr>
        <w:pStyle w:val="FootnoteText"/>
        <w:spacing w:line="240" w:lineRule="auto"/>
        <w:ind w:left="567" w:hanging="567"/>
        <w:rPr>
          <w:sz w:val="18"/>
          <w:szCs w:val="18"/>
        </w:rPr>
      </w:pPr>
      <w:r w:rsidRPr="009C7E75">
        <w:rPr>
          <w:rStyle w:val="FootnoteReference"/>
          <w:sz w:val="18"/>
          <w:szCs w:val="18"/>
        </w:rPr>
        <w:footnoteRef/>
      </w:r>
      <w:r w:rsidRPr="009C7E75">
        <w:rPr>
          <w:sz w:val="18"/>
          <w:szCs w:val="18"/>
        </w:rPr>
        <w:t xml:space="preserve"> </w:t>
      </w:r>
      <w:r>
        <w:rPr>
          <w:sz w:val="18"/>
          <w:szCs w:val="18"/>
        </w:rPr>
        <w:tab/>
      </w:r>
      <w:r w:rsidRPr="00057F1D">
        <w:rPr>
          <w:sz w:val="18"/>
          <w:szCs w:val="22"/>
        </w:rPr>
        <w:t>Regulation (EC) No 45/2001 of the European Parliament and of the Council of 18 December 2000 on the protection of individuals with regard to the processing of personal data by the Community institutions and bodies and on the free movement of such data (OJ L 8, 12.1.2001, p. 1).</w:t>
      </w:r>
    </w:p>
  </w:footnote>
  <w:footnote w:id="3">
    <w:p w:rsidR="00DB7FCC" w:rsidRPr="009C7E75" w:rsidRDefault="00DB7FCC" w:rsidP="00DB7FCC">
      <w:pPr>
        <w:tabs>
          <w:tab w:val="left" w:pos="567"/>
        </w:tabs>
        <w:ind w:left="567" w:hanging="567"/>
        <w:rPr>
          <w:sz w:val="18"/>
          <w:szCs w:val="18"/>
        </w:rPr>
      </w:pPr>
      <w:r w:rsidRPr="00DB0837">
        <w:rPr>
          <w:rStyle w:val="FootnoteReference"/>
          <w:sz w:val="18"/>
          <w:szCs w:val="18"/>
        </w:rPr>
        <w:footnoteRef/>
      </w:r>
      <w:r w:rsidRPr="00DB0837">
        <w:rPr>
          <w:sz w:val="18"/>
          <w:szCs w:val="18"/>
        </w:rPr>
        <w:t xml:space="preserve"> </w:t>
      </w:r>
      <w:r w:rsidRPr="00DB0837">
        <w:rPr>
          <w:sz w:val="18"/>
          <w:szCs w:val="18"/>
        </w:rPr>
        <w:tab/>
      </w:r>
      <w:r w:rsidRPr="00057F1D">
        <w:rPr>
          <w:sz w:val="18"/>
        </w:rPr>
        <w:t>Article 8 of Regulation (EC) No 45/2001.</w:t>
      </w:r>
    </w:p>
  </w:footnote>
  <w:footnote w:id="4">
    <w:p w:rsidR="00DB7FCC" w:rsidRPr="009C7E75" w:rsidRDefault="00DB7FCC" w:rsidP="00DB7FCC">
      <w:pPr>
        <w:pStyle w:val="FootnoteText"/>
        <w:spacing w:line="240" w:lineRule="auto"/>
        <w:ind w:left="567" w:hanging="567"/>
        <w:rPr>
          <w:sz w:val="18"/>
          <w:szCs w:val="18"/>
        </w:rPr>
      </w:pPr>
      <w:r w:rsidRPr="009C7E75">
        <w:rPr>
          <w:rStyle w:val="FootnoteReference"/>
          <w:sz w:val="18"/>
          <w:szCs w:val="18"/>
        </w:rPr>
        <w:footnoteRef/>
      </w:r>
      <w:r w:rsidRPr="009C7E75">
        <w:rPr>
          <w:sz w:val="18"/>
          <w:szCs w:val="18"/>
        </w:rPr>
        <w:t xml:space="preserve"> </w:t>
      </w:r>
      <w:r>
        <w:rPr>
          <w:sz w:val="18"/>
          <w:szCs w:val="18"/>
        </w:rPr>
        <w:tab/>
      </w:r>
      <w:r w:rsidRPr="00057F1D">
        <w:rPr>
          <w:sz w:val="18"/>
          <w:szCs w:val="22"/>
        </w:rPr>
        <w:t>Article 4(1)(b) of Regulation (EC) No 1049/2001.</w:t>
      </w:r>
    </w:p>
  </w:footnote>
  <w:footnote w:id="5">
    <w:p w:rsidR="009A1E6F" w:rsidRPr="00057F1D" w:rsidRDefault="009A1E6F" w:rsidP="009A1E6F">
      <w:pPr>
        <w:pStyle w:val="Footer"/>
        <w:tabs>
          <w:tab w:val="left" w:pos="567"/>
          <w:tab w:val="left" w:pos="9639"/>
        </w:tabs>
        <w:spacing w:line="240" w:lineRule="auto"/>
        <w:ind w:left="567" w:hanging="567"/>
      </w:pPr>
      <w:r>
        <w:rPr>
          <w:rStyle w:val="FootnoteReference"/>
        </w:rPr>
        <w:footnoteRef/>
      </w:r>
      <w:r>
        <w:t xml:space="preserve"> </w:t>
      </w:r>
      <w:r w:rsidRPr="000E1E8D">
        <w:tab/>
      </w:r>
      <w:r w:rsidRPr="00057F1D">
        <w:t>Article 7(2) of Regulation (EC) No 1049/2001.</w:t>
      </w:r>
    </w:p>
    <w:p w:rsidR="009A1E6F" w:rsidRPr="000E1E8D" w:rsidRDefault="009A1E6F" w:rsidP="009A1E6F">
      <w:pPr>
        <w:pStyle w:val="FootnoteText"/>
        <w:spacing w:line="240" w:lineRule="auto"/>
        <w:ind w:left="567"/>
      </w:pPr>
      <w:r w:rsidRPr="00057F1D">
        <w:rPr>
          <w:sz w:val="18"/>
          <w:szCs w:val="22"/>
        </w:rPr>
        <w:t>Council documents on confirmatory applications are made available to the public. According to data protection rules at EU level (Regulation (EC) No 45/2001), if you make a confirmatory application your name will only appear in related documents if you have given your explicit consent.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E6F" w:rsidRDefault="009A1E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E6F" w:rsidRDefault="009A1E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72" w:type="dxa"/>
      <w:tblInd w:w="-108" w:type="dxa"/>
      <w:tblCellMar>
        <w:left w:w="0" w:type="dxa"/>
        <w:right w:w="0" w:type="dxa"/>
      </w:tblCellMar>
      <w:tblLook w:val="00A0" w:firstRow="1" w:lastRow="0" w:firstColumn="1" w:lastColumn="0" w:noHBand="0" w:noVBand="0"/>
    </w:tblPr>
    <w:tblGrid>
      <w:gridCol w:w="1772"/>
      <w:gridCol w:w="4148"/>
      <w:gridCol w:w="3852"/>
    </w:tblGrid>
    <w:tr w:rsidR="009A1E6F" w:rsidRPr="006A66CC">
      <w:trPr>
        <w:trHeight w:val="1475"/>
      </w:trPr>
      <w:tc>
        <w:tcPr>
          <w:tcW w:w="1772" w:type="dxa"/>
        </w:tcPr>
        <w:p w:rsidR="009A1E6F" w:rsidRPr="00482B00" w:rsidRDefault="008F430F" w:rsidP="00155AF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s2055" type="#_x0000_t75" alt="EC_Symbol(POS)_LowRes" style="position:absolute;margin-left:4.65pt;margin-top:4.65pt;width:76.55pt;height:66.65pt;z-index:1;visibility:visible">
                <v:imagedata r:id="rId1" o:title="EC_Symbol(POS)_LowRes" croptop="10475f" cropbottom="10839f" cropleft="9893f" cropright="9877f"/>
              </v:shape>
            </w:pict>
          </w:r>
        </w:p>
      </w:tc>
      <w:tc>
        <w:tcPr>
          <w:tcW w:w="4148" w:type="dxa"/>
          <w:vAlign w:val="bottom"/>
        </w:tcPr>
        <w:p w:rsidR="009A1E6F" w:rsidRDefault="009A1E6F" w:rsidP="00DF4C32">
          <w:pPr>
            <w:pStyle w:val="Paragraphestandard"/>
            <w:spacing w:line="250" w:lineRule="atLeast"/>
            <w:rPr>
              <w:b/>
              <w:bCs/>
              <w:color w:val="4D4D4D"/>
              <w:sz w:val="23"/>
              <w:szCs w:val="23"/>
            </w:rPr>
          </w:pPr>
          <w:r w:rsidRPr="00DF4C32">
            <w:rPr>
              <w:b/>
              <w:bCs/>
              <w:color w:val="4D4D4D"/>
              <w:sz w:val="23"/>
              <w:szCs w:val="23"/>
            </w:rPr>
            <w:t>Council of the European Union</w:t>
          </w:r>
        </w:p>
        <w:p w:rsidR="009A1E6F" w:rsidRPr="006A66CC" w:rsidRDefault="009A1E6F" w:rsidP="00DF4C32">
          <w:pPr>
            <w:pStyle w:val="Paragraphestandard"/>
            <w:spacing w:line="250" w:lineRule="atLeast"/>
            <w:rPr>
              <w:b/>
              <w:bCs/>
              <w:color w:val="4D4D4D"/>
              <w:sz w:val="23"/>
              <w:szCs w:val="23"/>
            </w:rPr>
          </w:pPr>
          <w:r w:rsidRPr="00DF4C32">
            <w:rPr>
              <w:color w:val="4D4D4D"/>
              <w:sz w:val="23"/>
              <w:szCs w:val="23"/>
            </w:rPr>
            <w:t>General Secretariat</w:t>
          </w:r>
        </w:p>
      </w:tc>
      <w:tc>
        <w:tcPr>
          <w:tcW w:w="3852" w:type="dxa"/>
        </w:tcPr>
        <w:p w:rsidR="009A1E6F" w:rsidRPr="006A66CC" w:rsidRDefault="009A1E6F" w:rsidP="00155AFE">
          <w:pPr>
            <w:pStyle w:val="Paragraphestandard"/>
            <w:jc w:val="right"/>
            <w:rPr>
              <w:rFonts w:ascii="Arial-BoldMT" w:hAnsi="Arial-BoldMT" w:cs="Arial-BoldMT"/>
              <w:b/>
              <w:bCs/>
              <w:caps/>
              <w:color w:val="003399"/>
              <w:sz w:val="60"/>
              <w:szCs w:val="60"/>
            </w:rPr>
          </w:pPr>
        </w:p>
      </w:tc>
    </w:tr>
    <w:tr w:rsidR="009A1E6F" w:rsidRPr="006A66CC" w:rsidTr="00F90320">
      <w:trPr>
        <w:trHeight w:val="1096"/>
      </w:trPr>
      <w:tc>
        <w:tcPr>
          <w:tcW w:w="1772" w:type="dxa"/>
        </w:tcPr>
        <w:p w:rsidR="009A1E6F" w:rsidRPr="00572543" w:rsidRDefault="009A1E6F" w:rsidP="00155AFE">
          <w:pPr>
            <w:pStyle w:val="Paragraphestandard"/>
            <w:rPr>
              <w:color w:val="505050"/>
              <w:sz w:val="23"/>
              <w:szCs w:val="23"/>
            </w:rPr>
          </w:pPr>
        </w:p>
      </w:tc>
      <w:tc>
        <w:tcPr>
          <w:tcW w:w="8000" w:type="dxa"/>
          <w:gridSpan w:val="2"/>
        </w:tcPr>
        <w:p w:rsidR="009A1E6F" w:rsidRPr="00BF3329" w:rsidRDefault="009A1E6F" w:rsidP="000E1E8D">
          <w:pPr>
            <w:widowControl w:val="0"/>
            <w:suppressAutoHyphens/>
            <w:autoSpaceDE w:val="0"/>
            <w:autoSpaceDN w:val="0"/>
            <w:adjustRightInd w:val="0"/>
            <w:spacing w:before="80" w:line="250" w:lineRule="atLeast"/>
            <w:textAlignment w:val="center"/>
            <w:rPr>
              <w:color w:val="4D4D4D"/>
              <w:sz w:val="23"/>
              <w:szCs w:val="23"/>
              <w:lang w:val="fr-BE"/>
            </w:rPr>
          </w:pPr>
          <w:r w:rsidRPr="00BF3329">
            <w:rPr>
              <w:color w:val="4D4D4D"/>
              <w:sz w:val="23"/>
              <w:szCs w:val="23"/>
              <w:lang w:val="fr-BE"/>
            </w:rPr>
            <w:t>Directorate-General Communication and Document Management</w:t>
          </w:r>
        </w:p>
        <w:p w:rsidR="009A1E6F" w:rsidRPr="00BF3329" w:rsidRDefault="009A1E6F" w:rsidP="000E1E8D">
          <w:pPr>
            <w:widowControl w:val="0"/>
            <w:suppressAutoHyphens/>
            <w:autoSpaceDE w:val="0"/>
            <w:autoSpaceDN w:val="0"/>
            <w:adjustRightInd w:val="0"/>
            <w:spacing w:line="250" w:lineRule="atLeast"/>
            <w:textAlignment w:val="center"/>
            <w:rPr>
              <w:color w:val="4D4D4D"/>
              <w:sz w:val="23"/>
              <w:szCs w:val="23"/>
              <w:lang w:val="fr-BE"/>
            </w:rPr>
          </w:pPr>
          <w:r w:rsidRPr="00BF3329">
            <w:rPr>
              <w:color w:val="4D4D4D"/>
              <w:sz w:val="23"/>
              <w:szCs w:val="23"/>
              <w:lang w:val="fr-BE"/>
            </w:rPr>
            <w:t>Directorate Document Management</w:t>
          </w:r>
        </w:p>
        <w:p w:rsidR="009A1E6F" w:rsidRPr="00BF3329" w:rsidRDefault="009A1E6F" w:rsidP="000E1E8D">
          <w:pPr>
            <w:widowControl w:val="0"/>
            <w:suppressAutoHyphens/>
            <w:autoSpaceDE w:val="0"/>
            <w:autoSpaceDN w:val="0"/>
            <w:adjustRightInd w:val="0"/>
            <w:spacing w:line="250" w:lineRule="atLeast"/>
            <w:textAlignment w:val="center"/>
            <w:rPr>
              <w:color w:val="4D4D4D"/>
              <w:sz w:val="23"/>
              <w:szCs w:val="23"/>
            </w:rPr>
          </w:pPr>
          <w:r w:rsidRPr="00BF3329">
            <w:rPr>
              <w:color w:val="4D4D4D"/>
              <w:sz w:val="23"/>
              <w:szCs w:val="23"/>
            </w:rPr>
            <w:t>Transparency and Access to Documents Unit</w:t>
          </w:r>
        </w:p>
        <w:p w:rsidR="009A1E6F" w:rsidRPr="006A66CC" w:rsidRDefault="009A1E6F" w:rsidP="000E1E8D">
          <w:pPr>
            <w:pStyle w:val="Paragraphestandard"/>
            <w:spacing w:line="250" w:lineRule="atLeast"/>
            <w:rPr>
              <w:rFonts w:ascii="ArialMT" w:hAnsi="ArialMT" w:cs="ArialMT"/>
              <w:color w:val="505050"/>
              <w:sz w:val="23"/>
              <w:szCs w:val="23"/>
            </w:rPr>
          </w:pPr>
          <w:r w:rsidRPr="00BF3329">
            <w:rPr>
              <w:i/>
              <w:color w:val="4D4D4D"/>
              <w:sz w:val="23"/>
              <w:szCs w:val="23"/>
            </w:rPr>
            <w:t>Head of Unit</w:t>
          </w:r>
        </w:p>
      </w:tc>
    </w:tr>
  </w:tbl>
  <w:p w:rsidR="009A1E6F" w:rsidRPr="006A66CC" w:rsidRDefault="009A1E6F" w:rsidP="008A1EE0">
    <w:pPr>
      <w:pStyle w:val="Header"/>
      <w:spacing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1C42D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DD063DA"/>
    <w:lvl w:ilvl="0">
      <w:start w:val="1"/>
      <w:numFmt w:val="decimal"/>
      <w:lvlText w:val="%1."/>
      <w:lvlJc w:val="left"/>
      <w:pPr>
        <w:tabs>
          <w:tab w:val="num" w:pos="1492"/>
        </w:tabs>
        <w:ind w:left="1492" w:hanging="360"/>
      </w:pPr>
    </w:lvl>
  </w:abstractNum>
  <w:abstractNum w:abstractNumId="2">
    <w:nsid w:val="FFFFFF7D"/>
    <w:multiLevelType w:val="singleLevel"/>
    <w:tmpl w:val="CD46B618"/>
    <w:lvl w:ilvl="0">
      <w:start w:val="1"/>
      <w:numFmt w:val="decimal"/>
      <w:lvlText w:val="%1."/>
      <w:lvlJc w:val="left"/>
      <w:pPr>
        <w:tabs>
          <w:tab w:val="num" w:pos="1209"/>
        </w:tabs>
        <w:ind w:left="1209" w:hanging="360"/>
      </w:pPr>
    </w:lvl>
  </w:abstractNum>
  <w:abstractNum w:abstractNumId="3">
    <w:nsid w:val="FFFFFF7E"/>
    <w:multiLevelType w:val="singleLevel"/>
    <w:tmpl w:val="73EEE0B2"/>
    <w:lvl w:ilvl="0">
      <w:start w:val="1"/>
      <w:numFmt w:val="decimal"/>
      <w:lvlText w:val="%1."/>
      <w:lvlJc w:val="left"/>
      <w:pPr>
        <w:tabs>
          <w:tab w:val="num" w:pos="926"/>
        </w:tabs>
        <w:ind w:left="926" w:hanging="360"/>
      </w:pPr>
    </w:lvl>
  </w:abstractNum>
  <w:abstractNum w:abstractNumId="4">
    <w:nsid w:val="FFFFFF7F"/>
    <w:multiLevelType w:val="singleLevel"/>
    <w:tmpl w:val="FB64EACE"/>
    <w:lvl w:ilvl="0">
      <w:start w:val="1"/>
      <w:numFmt w:val="decimal"/>
      <w:lvlText w:val="%1."/>
      <w:lvlJc w:val="left"/>
      <w:pPr>
        <w:tabs>
          <w:tab w:val="num" w:pos="643"/>
        </w:tabs>
        <w:ind w:left="643" w:hanging="360"/>
      </w:pPr>
    </w:lvl>
  </w:abstractNum>
  <w:abstractNum w:abstractNumId="5">
    <w:nsid w:val="FFFFFF80"/>
    <w:multiLevelType w:val="singleLevel"/>
    <w:tmpl w:val="364EC42C"/>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90CC8552"/>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ADAE76D0"/>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192614E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C65C683A"/>
    <w:lvl w:ilvl="0">
      <w:start w:val="1"/>
      <w:numFmt w:val="decimal"/>
      <w:lvlText w:val="%1."/>
      <w:lvlJc w:val="left"/>
      <w:pPr>
        <w:tabs>
          <w:tab w:val="num" w:pos="360"/>
        </w:tabs>
        <w:ind w:left="360" w:hanging="360"/>
      </w:pPr>
    </w:lvl>
  </w:abstractNum>
  <w:abstractNum w:abstractNumId="10">
    <w:nsid w:val="FFFFFF89"/>
    <w:multiLevelType w:val="singleLevel"/>
    <w:tmpl w:val="1BE45AA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oNotTrackMove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W_DocType" w:val="2015 LETTER EN"/>
  </w:docVars>
  <w:rsids>
    <w:rsidRoot w:val="00A06258"/>
    <w:rsid w:val="00027A6A"/>
    <w:rsid w:val="00063ECF"/>
    <w:rsid w:val="000B003E"/>
    <w:rsid w:val="000E0B76"/>
    <w:rsid w:val="000E1E8D"/>
    <w:rsid w:val="00142991"/>
    <w:rsid w:val="00147705"/>
    <w:rsid w:val="00155AFE"/>
    <w:rsid w:val="00192AF3"/>
    <w:rsid w:val="001948EF"/>
    <w:rsid w:val="00274A0B"/>
    <w:rsid w:val="00325C76"/>
    <w:rsid w:val="003339CE"/>
    <w:rsid w:val="003B3795"/>
    <w:rsid w:val="00411E29"/>
    <w:rsid w:val="004E419F"/>
    <w:rsid w:val="00572543"/>
    <w:rsid w:val="005D7217"/>
    <w:rsid w:val="0061230F"/>
    <w:rsid w:val="00645106"/>
    <w:rsid w:val="006975A8"/>
    <w:rsid w:val="006A1265"/>
    <w:rsid w:val="006A66CC"/>
    <w:rsid w:val="006B058C"/>
    <w:rsid w:val="006F4819"/>
    <w:rsid w:val="00701660"/>
    <w:rsid w:val="00714092"/>
    <w:rsid w:val="00767C30"/>
    <w:rsid w:val="007A0EC3"/>
    <w:rsid w:val="007A2B93"/>
    <w:rsid w:val="00814280"/>
    <w:rsid w:val="00841564"/>
    <w:rsid w:val="008723D5"/>
    <w:rsid w:val="008A1EE0"/>
    <w:rsid w:val="008F430F"/>
    <w:rsid w:val="00975C2B"/>
    <w:rsid w:val="009A1E6F"/>
    <w:rsid w:val="009A4DD3"/>
    <w:rsid w:val="00A06258"/>
    <w:rsid w:val="00A24F59"/>
    <w:rsid w:val="00AA44DD"/>
    <w:rsid w:val="00AA694C"/>
    <w:rsid w:val="00AB0003"/>
    <w:rsid w:val="00B069F2"/>
    <w:rsid w:val="00BB3A2F"/>
    <w:rsid w:val="00BF034F"/>
    <w:rsid w:val="00CC6C35"/>
    <w:rsid w:val="00CD12FA"/>
    <w:rsid w:val="00CE673B"/>
    <w:rsid w:val="00D23D2B"/>
    <w:rsid w:val="00D3595A"/>
    <w:rsid w:val="00D72EC6"/>
    <w:rsid w:val="00DB284D"/>
    <w:rsid w:val="00DB7FCC"/>
    <w:rsid w:val="00DF4C32"/>
    <w:rsid w:val="00E52124"/>
    <w:rsid w:val="00E55A5F"/>
    <w:rsid w:val="00E92860"/>
    <w:rsid w:val="00EF117D"/>
    <w:rsid w:val="00F16B5D"/>
    <w:rsid w:val="00F5744C"/>
    <w:rsid w:val="00F90320"/>
    <w:rsid w:val="00FE58D1"/>
  </w:rsids>
  <m:mathPr>
    <m:mathFont m:val="Cambria Math"/>
    <m:brkBin m:val="before"/>
    <m:brkBinSub m:val="--"/>
    <m:smallFrac m:val="0"/>
    <m:dispDef m:val="0"/>
    <m:lMargin m:val="0"/>
    <m:rMargin m:val="0"/>
    <m:defJc m:val="centerGroup"/>
    <m:wrapRight/>
    <m:intLim m:val="subSup"/>
    <m:naryLim m:val="subSup"/>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6F4819"/>
    <w:pPr>
      <w:spacing w:line="320" w:lineRule="atLeast"/>
    </w:pPr>
    <w:rPr>
      <w:rFonts w:ascii="Arial" w:hAnsi="Arial" w:cs="Arial"/>
      <w:sz w:val="22"/>
      <w:szCs w:val="22"/>
      <w:lang w:eastAsia="en-US"/>
    </w:rPr>
  </w:style>
  <w:style w:type="paragraph" w:styleId="Heading1">
    <w:name w:val="heading 1"/>
    <w:basedOn w:val="Normal"/>
    <w:next w:val="Normal"/>
    <w:link w:val="Heading1Char"/>
    <w:qFormat/>
    <w:rsid w:val="006A66CC"/>
    <w:pPr>
      <w:keepNext/>
      <w:spacing w:before="240" w:after="60"/>
      <w:outlineLvl w:val="0"/>
    </w:pPr>
    <w:rPr>
      <w:rFonts w:eastAsia="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37D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estandard">
    <w:name w:val="[Paragraphe standard]"/>
    <w:basedOn w:val="Normal"/>
    <w:uiPriority w:val="99"/>
    <w:rsid w:val="006A66CC"/>
    <w:pPr>
      <w:widowControl w:val="0"/>
      <w:suppressAutoHyphens/>
      <w:autoSpaceDE w:val="0"/>
      <w:autoSpaceDN w:val="0"/>
      <w:adjustRightInd w:val="0"/>
      <w:textAlignment w:val="center"/>
    </w:pPr>
  </w:style>
  <w:style w:type="paragraph" w:styleId="Footer">
    <w:name w:val="footer"/>
    <w:basedOn w:val="Normal"/>
    <w:link w:val="FooterChar"/>
    <w:uiPriority w:val="99"/>
    <w:unhideWhenUsed/>
    <w:rsid w:val="006A66CC"/>
    <w:pPr>
      <w:tabs>
        <w:tab w:val="center" w:pos="4703"/>
        <w:tab w:val="right" w:pos="9406"/>
      </w:tabs>
    </w:pPr>
    <w:rPr>
      <w:sz w:val="18"/>
    </w:rPr>
  </w:style>
  <w:style w:type="character" w:customStyle="1" w:styleId="FooterChar">
    <w:name w:val="Footer Char"/>
    <w:link w:val="Footer"/>
    <w:uiPriority w:val="99"/>
    <w:rsid w:val="006A66CC"/>
    <w:rPr>
      <w:rFonts w:ascii="Arial" w:hAnsi="Arial" w:cs="Arial"/>
      <w:sz w:val="18"/>
      <w:szCs w:val="22"/>
      <w:lang w:eastAsia="en-US"/>
    </w:rPr>
  </w:style>
  <w:style w:type="character" w:styleId="PageNumber">
    <w:name w:val="page number"/>
    <w:uiPriority w:val="99"/>
    <w:semiHidden/>
    <w:unhideWhenUsed/>
    <w:rsid w:val="006A66CC"/>
  </w:style>
  <w:style w:type="paragraph" w:styleId="Header">
    <w:name w:val="header"/>
    <w:basedOn w:val="Normal"/>
    <w:link w:val="HeaderChar"/>
    <w:uiPriority w:val="99"/>
    <w:unhideWhenUsed/>
    <w:rsid w:val="00443C02"/>
    <w:pPr>
      <w:tabs>
        <w:tab w:val="center" w:pos="4703"/>
        <w:tab w:val="right" w:pos="9406"/>
      </w:tabs>
    </w:pPr>
  </w:style>
  <w:style w:type="character" w:customStyle="1" w:styleId="HeaderChar">
    <w:name w:val="Header Char"/>
    <w:basedOn w:val="DefaultParagraphFont"/>
    <w:link w:val="Header"/>
    <w:uiPriority w:val="99"/>
    <w:rsid w:val="00443C02"/>
  </w:style>
  <w:style w:type="character" w:styleId="Hyperlink">
    <w:name w:val="Hyperlink"/>
    <w:uiPriority w:val="99"/>
    <w:semiHidden/>
    <w:unhideWhenUsed/>
    <w:rsid w:val="00443C02"/>
    <w:rPr>
      <w:color w:val="0000FF"/>
      <w:u w:val="single"/>
    </w:rPr>
  </w:style>
  <w:style w:type="character" w:styleId="CommentReference">
    <w:name w:val="annotation reference"/>
    <w:uiPriority w:val="99"/>
    <w:semiHidden/>
    <w:unhideWhenUsed/>
    <w:rsid w:val="00202E8A"/>
    <w:rPr>
      <w:sz w:val="18"/>
      <w:szCs w:val="18"/>
    </w:rPr>
  </w:style>
  <w:style w:type="paragraph" w:styleId="CommentText">
    <w:name w:val="annotation text"/>
    <w:basedOn w:val="Normal"/>
    <w:link w:val="CommentTextChar"/>
    <w:uiPriority w:val="99"/>
    <w:semiHidden/>
    <w:unhideWhenUsed/>
    <w:rsid w:val="00202E8A"/>
  </w:style>
  <w:style w:type="character" w:customStyle="1" w:styleId="CommentTextChar">
    <w:name w:val="Comment Text Char"/>
    <w:basedOn w:val="DefaultParagraphFont"/>
    <w:link w:val="CommentText"/>
    <w:uiPriority w:val="99"/>
    <w:semiHidden/>
    <w:rsid w:val="00202E8A"/>
  </w:style>
  <w:style w:type="paragraph" w:styleId="CommentSubject">
    <w:name w:val="annotation subject"/>
    <w:basedOn w:val="CommentText"/>
    <w:next w:val="CommentText"/>
    <w:link w:val="CommentSubjectChar"/>
    <w:uiPriority w:val="99"/>
    <w:semiHidden/>
    <w:unhideWhenUsed/>
    <w:rsid w:val="00202E8A"/>
    <w:rPr>
      <w:b/>
      <w:bCs/>
      <w:sz w:val="20"/>
      <w:szCs w:val="20"/>
    </w:rPr>
  </w:style>
  <w:style w:type="character" w:customStyle="1" w:styleId="CommentSubjectChar">
    <w:name w:val="Comment Subject Char"/>
    <w:link w:val="CommentSubject"/>
    <w:uiPriority w:val="99"/>
    <w:semiHidden/>
    <w:rsid w:val="00202E8A"/>
    <w:rPr>
      <w:b/>
      <w:bCs/>
      <w:sz w:val="20"/>
      <w:szCs w:val="20"/>
    </w:rPr>
  </w:style>
  <w:style w:type="paragraph" w:styleId="BalloonText">
    <w:name w:val="Balloon Text"/>
    <w:basedOn w:val="Normal"/>
    <w:link w:val="BalloonTextChar"/>
    <w:uiPriority w:val="99"/>
    <w:semiHidden/>
    <w:unhideWhenUsed/>
    <w:rsid w:val="00202E8A"/>
    <w:rPr>
      <w:rFonts w:ascii="Lucida Grande" w:hAnsi="Lucida Grande"/>
      <w:sz w:val="18"/>
      <w:szCs w:val="18"/>
    </w:rPr>
  </w:style>
  <w:style w:type="character" w:customStyle="1" w:styleId="BalloonTextChar">
    <w:name w:val="Balloon Text Char"/>
    <w:link w:val="BalloonText"/>
    <w:uiPriority w:val="99"/>
    <w:semiHidden/>
    <w:rsid w:val="00202E8A"/>
    <w:rPr>
      <w:rFonts w:ascii="Lucida Grande" w:hAnsi="Lucida Grande"/>
      <w:sz w:val="18"/>
      <w:szCs w:val="18"/>
    </w:rPr>
  </w:style>
  <w:style w:type="character" w:customStyle="1" w:styleId="PtesdePage">
    <w:name w:val="Ptes de Page"/>
    <w:link w:val="PtesdePageParagraphe"/>
    <w:rsid w:val="006A66CC"/>
    <w:rPr>
      <w:rFonts w:ascii="Arial" w:hAnsi="Arial" w:cs="Arial"/>
      <w:sz w:val="18"/>
      <w:szCs w:val="18"/>
      <w:lang w:eastAsia="en-US"/>
    </w:rPr>
  </w:style>
  <w:style w:type="paragraph" w:customStyle="1" w:styleId="PtesdePageParagraphe">
    <w:name w:val="Ptes de Page Paragraphe"/>
    <w:basedOn w:val="Normal"/>
    <w:link w:val="PtesdePage"/>
    <w:rsid w:val="006A66CC"/>
    <w:rPr>
      <w:sz w:val="18"/>
      <w:szCs w:val="18"/>
    </w:rPr>
  </w:style>
  <w:style w:type="character" w:customStyle="1" w:styleId="Heading1Char">
    <w:name w:val="Heading 1 Char"/>
    <w:link w:val="Heading1"/>
    <w:rsid w:val="006A66CC"/>
    <w:rPr>
      <w:rFonts w:ascii="Arial" w:eastAsia="Times New Roman" w:hAnsi="Arial" w:cs="Arial"/>
      <w:b/>
      <w:bCs/>
      <w:kern w:val="32"/>
      <w:sz w:val="32"/>
      <w:szCs w:val="32"/>
      <w:lang w:eastAsia="en-US"/>
    </w:rPr>
  </w:style>
  <w:style w:type="character" w:styleId="FootnoteReference">
    <w:name w:val="footnote reference"/>
    <w:rsid w:val="000E1E8D"/>
    <w:rPr>
      <w:color w:val="auto"/>
      <w:shd w:val="clear" w:color="auto" w:fill="auto"/>
      <w:vertAlign w:val="superscript"/>
    </w:rPr>
  </w:style>
  <w:style w:type="paragraph" w:customStyle="1" w:styleId="ZchnZchnCharZchnZchn">
    <w:name w:val="Zchn Zchn Char Zchn Zchn"/>
    <w:basedOn w:val="Normal"/>
    <w:rsid w:val="000E1E8D"/>
    <w:pPr>
      <w:spacing w:line="240" w:lineRule="auto"/>
    </w:pPr>
    <w:rPr>
      <w:rFonts w:eastAsia="Times New Roman" w:cs="Times New Roman"/>
      <w:sz w:val="24"/>
      <w:szCs w:val="24"/>
      <w:lang w:val="pl-PL" w:eastAsia="pl-PL"/>
    </w:rPr>
  </w:style>
  <w:style w:type="paragraph" w:styleId="FootnoteText">
    <w:name w:val="footnote text"/>
    <w:basedOn w:val="Normal"/>
    <w:link w:val="FootnoteTextChar"/>
    <w:rsid w:val="000E1E8D"/>
    <w:rPr>
      <w:sz w:val="20"/>
      <w:szCs w:val="20"/>
    </w:rPr>
  </w:style>
  <w:style w:type="character" w:customStyle="1" w:styleId="FootnoteTextChar">
    <w:name w:val="Footnote Text Char"/>
    <w:link w:val="FootnoteText"/>
    <w:rsid w:val="000E1E8D"/>
    <w:rPr>
      <w:rFonts w:ascii="Arial" w:hAnsi="Arial" w:cs="Arial"/>
      <w:lang w:eastAsia="en-US"/>
    </w:rPr>
  </w:style>
  <w:style w:type="paragraph" w:customStyle="1" w:styleId="ZchnZchnCharZchnZchn0">
    <w:name w:val="Zchn Zchn Char Zchn Zchn"/>
    <w:basedOn w:val="Normal"/>
    <w:rsid w:val="00DB7FCC"/>
    <w:pPr>
      <w:spacing w:line="240" w:lineRule="auto"/>
    </w:pPr>
    <w:rPr>
      <w:rFonts w:eastAsia="Times New Roman" w:cs="Times New Roman"/>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GSC</Company>
  <LinksUpToDate>false</LinksUpToDate>
  <CharactersWithSpaces>1825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 Donatella</dc:creator>
  <cp:lastModifiedBy>MD</cp:lastModifiedBy>
  <cp:revision>10</cp:revision>
  <cp:lastPrinted>2015-09-07T10:09:00Z</cp:lastPrinted>
  <dcterms:created xsi:type="dcterms:W3CDTF">2015-08-03T09:09:00Z</dcterms:created>
  <dcterms:modified xsi:type="dcterms:W3CDTF">2015-09-09T09:50:00Z</dcterms:modified>
</cp:coreProperties>
</file>