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13CF0" w14:textId="67779B51" w:rsidR="008A3994" w:rsidRPr="00B06201" w:rsidRDefault="00B06201" w:rsidP="00B06201">
      <w:pPr>
        <w:pStyle w:val="TechnicalBlock"/>
        <w:ind w:left="-1134" w:right="-1134"/>
      </w:pPr>
      <w:bookmarkStart w:id="0" w:name="DW_BM_COVERPAGE"/>
      <w:r>
        <w:pict w14:anchorId="5F5BFF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41138a58-c646-41dc-80ba-ebfed714e174_0" style="width:568.8pt;height:459.6pt">
            <v:imagedata r:id="rId9" o:title=""/>
          </v:shape>
        </w:pict>
      </w:r>
      <w:bookmarkEnd w:id="0"/>
    </w:p>
    <w:p w14:paraId="065BA25A" w14:textId="77777777" w:rsidR="008A2ED3" w:rsidRDefault="00382DAF" w:rsidP="0054600F">
      <w:pPr>
        <w:pStyle w:val="Point123"/>
      </w:pPr>
      <w:r w:rsidRPr="0061335E">
        <w:t>Adoption of the agenda</w:t>
      </w:r>
    </w:p>
    <w:p w14:paraId="6AAE05E2" w14:textId="324D19E6" w:rsidR="0004722C" w:rsidRPr="006275D2" w:rsidRDefault="0004722C" w:rsidP="00926C7C">
      <w:pPr>
        <w:pStyle w:val="Point123"/>
      </w:pPr>
      <w:r w:rsidRPr="006275D2">
        <w:t>Interinstitutional agreement on the Transparency Register</w:t>
      </w:r>
      <w:r w:rsidR="00967051" w:rsidRPr="006275D2">
        <w:t xml:space="preserve"> </w:t>
      </w:r>
    </w:p>
    <w:p w14:paraId="75DA9D97" w14:textId="3C56EA33" w:rsidR="00011262" w:rsidRPr="006275D2" w:rsidRDefault="00B536F6" w:rsidP="005C4281">
      <w:pPr>
        <w:pStyle w:val="Point123"/>
        <w:numPr>
          <w:ilvl w:val="0"/>
          <w:numId w:val="0"/>
        </w:numPr>
        <w:tabs>
          <w:tab w:val="left" w:pos="720"/>
        </w:tabs>
        <w:spacing w:before="0"/>
        <w:ind w:left="1134" w:hanging="425"/>
      </w:pPr>
      <w:r w:rsidRPr="006275D2">
        <w:t>-</w:t>
      </w:r>
      <w:r w:rsidRPr="006275D2">
        <w:tab/>
      </w:r>
      <w:r w:rsidR="00011262" w:rsidRPr="006275D2">
        <w:t xml:space="preserve">Discussion on the </w:t>
      </w:r>
      <w:r w:rsidR="006275D2" w:rsidRPr="006275D2">
        <w:t xml:space="preserve">draft </w:t>
      </w:r>
      <w:r w:rsidR="00752E5B" w:rsidRPr="006275D2">
        <w:t>Council decision</w:t>
      </w:r>
      <w:r w:rsidR="00011262" w:rsidRPr="006275D2">
        <w:t xml:space="preserve"> </w:t>
      </w:r>
      <w:r w:rsidR="006275D2" w:rsidRPr="006275D2">
        <w:t xml:space="preserve">and </w:t>
      </w:r>
      <w:r w:rsidR="005C4281">
        <w:t xml:space="preserve">on </w:t>
      </w:r>
      <w:r w:rsidR="006275D2" w:rsidRPr="006275D2">
        <w:t>the IIA</w:t>
      </w:r>
    </w:p>
    <w:p w14:paraId="08AEE0AF" w14:textId="77777777" w:rsidR="00084B57" w:rsidRDefault="00381773" w:rsidP="00D75199">
      <w:pPr>
        <w:pStyle w:val="Point123"/>
        <w:numPr>
          <w:ilvl w:val="0"/>
          <w:numId w:val="0"/>
        </w:numPr>
        <w:tabs>
          <w:tab w:val="left" w:pos="720"/>
        </w:tabs>
        <w:spacing w:before="0"/>
        <w:ind w:left="1134" w:hanging="425"/>
        <w:rPr>
          <w:lang w:val="de-DE"/>
        </w:rPr>
      </w:pPr>
      <w:r w:rsidRPr="006275D2">
        <w:tab/>
      </w:r>
      <w:r w:rsidRPr="006275D2">
        <w:tab/>
      </w:r>
      <w:r w:rsidR="0013277E" w:rsidRPr="006275D2">
        <w:rPr>
          <w:lang w:val="de-DE"/>
        </w:rPr>
        <w:t>10783/17</w:t>
      </w:r>
      <w:r w:rsidR="00011262" w:rsidRPr="006275D2">
        <w:rPr>
          <w:lang w:val="de-DE"/>
        </w:rPr>
        <w:t xml:space="preserve"> </w:t>
      </w:r>
      <w:r w:rsidR="00D75199">
        <w:rPr>
          <w:lang w:val="de-DE"/>
        </w:rPr>
        <w:t xml:space="preserve"> </w:t>
      </w:r>
      <w:r w:rsidR="00011262" w:rsidRPr="006275D2">
        <w:rPr>
          <w:lang w:val="de-DE"/>
        </w:rPr>
        <w:t xml:space="preserve">INST </w:t>
      </w:r>
      <w:r w:rsidR="0013277E" w:rsidRPr="006275D2">
        <w:rPr>
          <w:lang w:val="de-DE"/>
        </w:rPr>
        <w:t>297</w:t>
      </w:r>
      <w:r w:rsidR="00011262" w:rsidRPr="006275D2">
        <w:rPr>
          <w:lang w:val="de-DE"/>
        </w:rPr>
        <w:t xml:space="preserve"> POLGEN 1</w:t>
      </w:r>
      <w:r w:rsidR="0013277E" w:rsidRPr="006275D2">
        <w:rPr>
          <w:lang w:val="de-DE"/>
        </w:rPr>
        <w:t>05</w:t>
      </w:r>
      <w:r w:rsidR="00011262" w:rsidRPr="006275D2">
        <w:rPr>
          <w:lang w:val="de-DE"/>
        </w:rPr>
        <w:t xml:space="preserve"> </w:t>
      </w:r>
      <w:r w:rsidR="0013277E" w:rsidRPr="006275D2">
        <w:rPr>
          <w:lang w:val="de-DE"/>
        </w:rPr>
        <w:t>API 87 AG 22</w:t>
      </w:r>
      <w:r w:rsidR="00D75199">
        <w:rPr>
          <w:lang w:val="de-DE"/>
        </w:rPr>
        <w:t xml:space="preserve"> </w:t>
      </w:r>
    </w:p>
    <w:p w14:paraId="5EDCA75C" w14:textId="6634675A" w:rsidR="00011262" w:rsidRDefault="00084B57" w:rsidP="00D75199">
      <w:pPr>
        <w:pStyle w:val="Point123"/>
        <w:numPr>
          <w:ilvl w:val="0"/>
          <w:numId w:val="0"/>
        </w:numPr>
        <w:tabs>
          <w:tab w:val="left" w:pos="720"/>
        </w:tabs>
        <w:spacing w:before="0"/>
        <w:ind w:left="1134" w:hanging="425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D75199">
        <w:rPr>
          <w:lang w:val="de-DE"/>
        </w:rPr>
        <w:t>+ ADD 1</w:t>
      </w:r>
    </w:p>
    <w:p w14:paraId="5A842A46" w14:textId="7E2480B6" w:rsidR="00B06201" w:rsidRPr="006275D2" w:rsidRDefault="00B06201" w:rsidP="00D75199">
      <w:pPr>
        <w:pStyle w:val="Point123"/>
        <w:numPr>
          <w:ilvl w:val="0"/>
          <w:numId w:val="0"/>
        </w:numPr>
        <w:tabs>
          <w:tab w:val="left" w:pos="720"/>
        </w:tabs>
        <w:spacing w:before="0"/>
        <w:ind w:left="1134" w:hanging="425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12882/16  ADD 1</w:t>
      </w:r>
      <w:bookmarkStart w:id="1" w:name="_GoBack"/>
      <w:bookmarkEnd w:id="1"/>
    </w:p>
    <w:p w14:paraId="0EAD7B10" w14:textId="037B847F" w:rsidR="00211B06" w:rsidRDefault="00C6138F" w:rsidP="00497E96">
      <w:pPr>
        <w:pStyle w:val="Point123"/>
      </w:pPr>
      <w:r w:rsidRPr="001524E0">
        <w:t>Any other busines</w:t>
      </w:r>
      <w:r w:rsidR="0004722C">
        <w:t>s</w:t>
      </w:r>
    </w:p>
    <w:p w14:paraId="3056C24C" w14:textId="77777777" w:rsidR="00C76BD0" w:rsidRPr="00C76BD0" w:rsidRDefault="00C76BD0" w:rsidP="00C76BD0">
      <w:pPr>
        <w:pStyle w:val="FinalLine"/>
      </w:pPr>
    </w:p>
    <w:p w14:paraId="0B689AE7" w14:textId="5F9D556C" w:rsidR="008A3994" w:rsidRPr="0061335E" w:rsidRDefault="00954FDE" w:rsidP="00C76BD0">
      <w:pPr>
        <w:pStyle w:val="NB"/>
      </w:pPr>
      <w:r w:rsidRPr="0061335E">
        <w:t>NB:</w:t>
      </w:r>
      <w:r w:rsidRPr="0061335E">
        <w:tab/>
        <w:t xml:space="preserve">Council documents are available on </w:t>
      </w:r>
      <w:r w:rsidR="00F66572">
        <w:t>Delegates Portal</w:t>
      </w:r>
      <w:r w:rsidRPr="0061335E">
        <w:t>. A limited stock of documents produced immediately prior to the meeting will be available in the meeting room. Room attendants will provide copies on request at the earliest opportunity.</w:t>
      </w:r>
    </w:p>
    <w:p w14:paraId="470B59B9" w14:textId="77777777" w:rsidR="00FC4670" w:rsidRPr="00954FDE" w:rsidRDefault="008A3994" w:rsidP="008A3994">
      <w:pPr>
        <w:pStyle w:val="NB"/>
      </w:pPr>
      <w:r w:rsidRPr="0061335E">
        <w:t>NB:</w:t>
      </w:r>
      <w:r w:rsidRPr="0061335E">
        <w:tab/>
        <w:t xml:space="preserve">Delegates requiring day badges to attend meetings should consult document </w:t>
      </w:r>
      <w:hyperlink r:id="rId10" w:history="1">
        <w:r w:rsidRPr="00C05081">
          <w:rPr>
            <w:rStyle w:val="Hyperlink"/>
          </w:rPr>
          <w:t>14387/1/12 REV 1</w:t>
        </w:r>
      </w:hyperlink>
      <w:r w:rsidRPr="0061335E">
        <w:t xml:space="preserve"> on how to obtain them.</w:t>
      </w:r>
      <w:r w:rsidRPr="0061335E">
        <w:tab/>
      </w:r>
    </w:p>
    <w:sectPr w:rsidR="00FC4670" w:rsidRPr="00954FDE" w:rsidSect="00B062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62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374F1" w14:textId="77777777" w:rsidR="004520D4" w:rsidRDefault="004520D4" w:rsidP="008A3994">
      <w:r>
        <w:separator/>
      </w:r>
    </w:p>
  </w:endnote>
  <w:endnote w:type="continuationSeparator" w:id="0">
    <w:p w14:paraId="698B6F4F" w14:textId="77777777" w:rsidR="004520D4" w:rsidRDefault="004520D4" w:rsidP="008A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DD94C" w14:textId="77777777" w:rsidR="007C56C6" w:rsidRPr="00B06201" w:rsidRDefault="007C56C6" w:rsidP="00B062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B06201" w:rsidRPr="00D94637" w14:paraId="1BC6EE17" w14:textId="77777777" w:rsidTr="00B06201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14:paraId="79DC8428" w14:textId="77777777" w:rsidR="00B06201" w:rsidRPr="00D94637" w:rsidRDefault="00B06201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2" w:name="FOOTER_STANDARD"/>
        </w:p>
      </w:tc>
    </w:tr>
    <w:tr w:rsidR="00B06201" w:rsidRPr="00B310DC" w14:paraId="64716038" w14:textId="77777777" w:rsidTr="00B06201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14:paraId="39A8B010" w14:textId="67B62F50" w:rsidR="00B06201" w:rsidRPr="00AD7BF2" w:rsidRDefault="00B06201" w:rsidP="004F54B2">
          <w:pPr>
            <w:pStyle w:val="FooterText"/>
          </w:pPr>
          <w:r>
            <w:t>CM 3866/17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14:paraId="17772923" w14:textId="77777777" w:rsidR="00B06201" w:rsidRPr="00AD7BF2" w:rsidRDefault="00B06201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14:paraId="5171D697" w14:textId="034E5A6B" w:rsidR="00B06201" w:rsidRPr="002511D8" w:rsidRDefault="00B06201" w:rsidP="00D94637">
          <w:pPr>
            <w:pStyle w:val="FooterText"/>
            <w:jc w:val="center"/>
          </w:pP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14:paraId="17424583" w14:textId="56D4D794" w:rsidR="00B06201" w:rsidRPr="00B310DC" w:rsidRDefault="00B06201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  <w:tr w:rsidR="00B06201" w:rsidRPr="00D94637" w14:paraId="30F7F5EF" w14:textId="77777777" w:rsidTr="00B06201">
      <w:trPr>
        <w:jc w:val="center"/>
      </w:trPr>
      <w:tc>
        <w:tcPr>
          <w:tcW w:w="1774" w:type="pct"/>
          <w:shd w:val="clear" w:color="auto" w:fill="auto"/>
        </w:tcPr>
        <w:p w14:paraId="6C8535EF" w14:textId="4D8AD941" w:rsidR="00B06201" w:rsidRPr="00AD7BF2" w:rsidRDefault="00B06201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14:paraId="4D72F9C0" w14:textId="54AEB60C" w:rsidR="00B06201" w:rsidRPr="00AD7BF2" w:rsidRDefault="00B06201" w:rsidP="00D204D6">
          <w:pPr>
            <w:pStyle w:val="FooterText"/>
            <w:spacing w:before="40"/>
            <w:jc w:val="center"/>
          </w:pPr>
        </w:p>
      </w:tc>
      <w:tc>
        <w:tcPr>
          <w:tcW w:w="742" w:type="pct"/>
          <w:shd w:val="clear" w:color="auto" w:fill="auto"/>
        </w:tcPr>
        <w:p w14:paraId="4EE41231" w14:textId="2E7B8BCB" w:rsidR="00B06201" w:rsidRPr="00D94637" w:rsidRDefault="00B06201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14:paraId="1E9ABAAB" w14:textId="7F16F32A" w:rsidR="00B06201" w:rsidRPr="00D94637" w:rsidRDefault="00B06201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EN</w:t>
          </w:r>
        </w:p>
      </w:tc>
    </w:tr>
    <w:bookmarkEnd w:id="2"/>
  </w:tbl>
  <w:p w14:paraId="5164C522" w14:textId="77777777" w:rsidR="008A3994" w:rsidRPr="00B06201" w:rsidRDefault="008A3994" w:rsidP="00B06201">
    <w:pPr>
      <w:pStyle w:val="FooterCounci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B06201" w:rsidRPr="00D94637" w14:paraId="38A010EB" w14:textId="77777777" w:rsidTr="00B06201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14:paraId="5E4282C8" w14:textId="77777777" w:rsidR="00B06201" w:rsidRPr="00D94637" w:rsidRDefault="00B06201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B06201" w:rsidRPr="00B310DC" w14:paraId="3F98360F" w14:textId="77777777" w:rsidTr="00B06201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14:paraId="6FB5CE2D" w14:textId="1CD40AD4" w:rsidR="00B06201" w:rsidRPr="00AD7BF2" w:rsidRDefault="00B06201" w:rsidP="004F54B2">
          <w:pPr>
            <w:pStyle w:val="FooterText"/>
          </w:pPr>
          <w:r>
            <w:t>CM 3866/17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14:paraId="2CB38724" w14:textId="77777777" w:rsidR="00B06201" w:rsidRPr="00AD7BF2" w:rsidRDefault="00B06201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14:paraId="7E542E0A" w14:textId="382377A6" w:rsidR="00B06201" w:rsidRPr="002511D8" w:rsidRDefault="00B06201" w:rsidP="00D94637">
          <w:pPr>
            <w:pStyle w:val="FooterText"/>
            <w:jc w:val="center"/>
          </w:pP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14:paraId="7E773E26" w14:textId="084AC991" w:rsidR="00B06201" w:rsidRPr="00B310DC" w:rsidRDefault="00B06201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  <w:tr w:rsidR="00B06201" w:rsidRPr="00D94637" w14:paraId="460352A8" w14:textId="77777777" w:rsidTr="00B06201">
      <w:trPr>
        <w:jc w:val="center"/>
      </w:trPr>
      <w:tc>
        <w:tcPr>
          <w:tcW w:w="1774" w:type="pct"/>
          <w:shd w:val="clear" w:color="auto" w:fill="auto"/>
        </w:tcPr>
        <w:p w14:paraId="4D5EB9D6" w14:textId="4710EBF9" w:rsidR="00B06201" w:rsidRPr="00AD7BF2" w:rsidRDefault="00B06201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14:paraId="460C1F28" w14:textId="6C52FF16" w:rsidR="00B06201" w:rsidRPr="00AD7BF2" w:rsidRDefault="00B06201" w:rsidP="00D204D6">
          <w:pPr>
            <w:pStyle w:val="FooterText"/>
            <w:spacing w:before="40"/>
            <w:jc w:val="center"/>
          </w:pPr>
        </w:p>
      </w:tc>
      <w:tc>
        <w:tcPr>
          <w:tcW w:w="742" w:type="pct"/>
          <w:shd w:val="clear" w:color="auto" w:fill="auto"/>
        </w:tcPr>
        <w:p w14:paraId="5A142842" w14:textId="645A03DC" w:rsidR="00B06201" w:rsidRPr="00D94637" w:rsidRDefault="00B06201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14:paraId="525946F0" w14:textId="393293B9" w:rsidR="00B06201" w:rsidRPr="00D94637" w:rsidRDefault="00B06201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EN</w:t>
          </w:r>
        </w:p>
      </w:tc>
    </w:tr>
  </w:tbl>
  <w:p w14:paraId="53501792" w14:textId="77777777" w:rsidR="008A3994" w:rsidRPr="00B06201" w:rsidRDefault="008A3994" w:rsidP="00B06201">
    <w:pPr>
      <w:pStyle w:val="FooterCounci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29D84" w14:textId="77777777" w:rsidR="004520D4" w:rsidRDefault="004520D4" w:rsidP="008A3994">
      <w:r>
        <w:separator/>
      </w:r>
    </w:p>
  </w:footnote>
  <w:footnote w:type="continuationSeparator" w:id="0">
    <w:p w14:paraId="1DD60DF6" w14:textId="77777777" w:rsidR="004520D4" w:rsidRDefault="004520D4" w:rsidP="008A3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7FF22" w14:textId="77777777" w:rsidR="007C56C6" w:rsidRPr="00B06201" w:rsidRDefault="007C56C6" w:rsidP="00B062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2ED31" w14:textId="77777777" w:rsidR="007C56C6" w:rsidRPr="00B06201" w:rsidRDefault="007C56C6" w:rsidP="00B06201">
    <w:pPr>
      <w:pStyle w:val="HeaderCouncilLar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79256" w14:textId="77777777" w:rsidR="007C56C6" w:rsidRPr="00B06201" w:rsidRDefault="007C56C6" w:rsidP="00B06201">
    <w:pPr>
      <w:pStyle w:val="HeaderCounci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873"/>
    <w:multiLevelType w:val="multilevel"/>
    <w:tmpl w:val="04547F5A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31E23BC"/>
    <w:multiLevelType w:val="singleLevel"/>
    <w:tmpl w:val="E9D07EDA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172B0495"/>
    <w:multiLevelType w:val="multilevel"/>
    <w:tmpl w:val="FED03EAA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B606C4A"/>
    <w:multiLevelType w:val="singleLevel"/>
    <w:tmpl w:val="F968B8FA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4">
    <w:nsid w:val="1F583D18"/>
    <w:multiLevelType w:val="hybridMultilevel"/>
    <w:tmpl w:val="04C418B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15327E2"/>
    <w:multiLevelType w:val="singleLevel"/>
    <w:tmpl w:val="5C5E034C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6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7">
    <w:nsid w:val="2F296E77"/>
    <w:multiLevelType w:val="multilevel"/>
    <w:tmpl w:val="F38CCE52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color w:val="auto"/>
      </w:r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/>
      </w:r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8">
    <w:nsid w:val="382805AE"/>
    <w:multiLevelType w:val="hybridMultilevel"/>
    <w:tmpl w:val="23A86944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A602DD"/>
    <w:multiLevelType w:val="multilevel"/>
    <w:tmpl w:val="954AA234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9FF2805"/>
    <w:multiLevelType w:val="hybridMultilevel"/>
    <w:tmpl w:val="046E3BE2"/>
    <w:lvl w:ilvl="0" w:tplc="0809000F">
      <w:start w:val="1"/>
      <w:numFmt w:val="decimal"/>
      <w:lvlText w:val="%1."/>
      <w:lvlJc w:val="left"/>
      <w:pPr>
        <w:ind w:left="2424" w:hanging="360"/>
      </w:pPr>
    </w:lvl>
    <w:lvl w:ilvl="1" w:tplc="08090019" w:tentative="1">
      <w:start w:val="1"/>
      <w:numFmt w:val="lowerLetter"/>
      <w:lvlText w:val="%2."/>
      <w:lvlJc w:val="left"/>
      <w:pPr>
        <w:ind w:left="3144" w:hanging="360"/>
      </w:pPr>
    </w:lvl>
    <w:lvl w:ilvl="2" w:tplc="0809001B" w:tentative="1">
      <w:start w:val="1"/>
      <w:numFmt w:val="lowerRoman"/>
      <w:lvlText w:val="%3."/>
      <w:lvlJc w:val="right"/>
      <w:pPr>
        <w:ind w:left="3864" w:hanging="180"/>
      </w:pPr>
    </w:lvl>
    <w:lvl w:ilvl="3" w:tplc="0809000F" w:tentative="1">
      <w:start w:val="1"/>
      <w:numFmt w:val="decimal"/>
      <w:lvlText w:val="%4."/>
      <w:lvlJc w:val="left"/>
      <w:pPr>
        <w:ind w:left="4584" w:hanging="360"/>
      </w:pPr>
    </w:lvl>
    <w:lvl w:ilvl="4" w:tplc="08090019" w:tentative="1">
      <w:start w:val="1"/>
      <w:numFmt w:val="lowerLetter"/>
      <w:lvlText w:val="%5."/>
      <w:lvlJc w:val="left"/>
      <w:pPr>
        <w:ind w:left="5304" w:hanging="360"/>
      </w:pPr>
    </w:lvl>
    <w:lvl w:ilvl="5" w:tplc="0809001B" w:tentative="1">
      <w:start w:val="1"/>
      <w:numFmt w:val="lowerRoman"/>
      <w:lvlText w:val="%6."/>
      <w:lvlJc w:val="right"/>
      <w:pPr>
        <w:ind w:left="6024" w:hanging="180"/>
      </w:pPr>
    </w:lvl>
    <w:lvl w:ilvl="6" w:tplc="0809000F" w:tentative="1">
      <w:start w:val="1"/>
      <w:numFmt w:val="decimal"/>
      <w:lvlText w:val="%7."/>
      <w:lvlJc w:val="left"/>
      <w:pPr>
        <w:ind w:left="6744" w:hanging="360"/>
      </w:pPr>
    </w:lvl>
    <w:lvl w:ilvl="7" w:tplc="08090019" w:tentative="1">
      <w:start w:val="1"/>
      <w:numFmt w:val="lowerLetter"/>
      <w:lvlText w:val="%8."/>
      <w:lvlJc w:val="left"/>
      <w:pPr>
        <w:ind w:left="7464" w:hanging="360"/>
      </w:pPr>
    </w:lvl>
    <w:lvl w:ilvl="8" w:tplc="08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1">
    <w:nsid w:val="3D1C21E4"/>
    <w:multiLevelType w:val="singleLevel"/>
    <w:tmpl w:val="455E9DFC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12">
    <w:nsid w:val="3FD35560"/>
    <w:multiLevelType w:val="singleLevel"/>
    <w:tmpl w:val="17E041BC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13">
    <w:nsid w:val="4DCC621E"/>
    <w:multiLevelType w:val="singleLevel"/>
    <w:tmpl w:val="2CD8C9DC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14">
    <w:nsid w:val="4FE70774"/>
    <w:multiLevelType w:val="singleLevel"/>
    <w:tmpl w:val="DB9EBC56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15">
    <w:nsid w:val="51A16676"/>
    <w:multiLevelType w:val="singleLevel"/>
    <w:tmpl w:val="DB12E56A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16">
    <w:nsid w:val="540F11F7"/>
    <w:multiLevelType w:val="hybridMultilevel"/>
    <w:tmpl w:val="A9C46AB0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554D45C1"/>
    <w:multiLevelType w:val="singleLevel"/>
    <w:tmpl w:val="6E52D2FA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18">
    <w:nsid w:val="558F15F2"/>
    <w:multiLevelType w:val="hybridMultilevel"/>
    <w:tmpl w:val="2722859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67764B2"/>
    <w:multiLevelType w:val="singleLevel"/>
    <w:tmpl w:val="265C038C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20">
    <w:nsid w:val="64F842EE"/>
    <w:multiLevelType w:val="hybridMultilevel"/>
    <w:tmpl w:val="EB9C5B48"/>
    <w:lvl w:ilvl="0" w:tplc="0809000F">
      <w:start w:val="1"/>
      <w:numFmt w:val="decimal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>
    <w:nsid w:val="6C6F3913"/>
    <w:multiLevelType w:val="singleLevel"/>
    <w:tmpl w:val="AD808DE8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2">
    <w:nsid w:val="749F4014"/>
    <w:multiLevelType w:val="singleLevel"/>
    <w:tmpl w:val="B9CC7FEE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23">
    <w:nsid w:val="74A41B13"/>
    <w:multiLevelType w:val="singleLevel"/>
    <w:tmpl w:val="2EC82C78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24">
    <w:nsid w:val="76F97E47"/>
    <w:multiLevelType w:val="singleLevel"/>
    <w:tmpl w:val="B61CF564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25">
    <w:nsid w:val="7D4E74E2"/>
    <w:multiLevelType w:val="hybridMultilevel"/>
    <w:tmpl w:val="97F4CF98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3"/>
  </w:num>
  <w:num w:numId="3">
    <w:abstractNumId w:val="6"/>
  </w:num>
  <w:num w:numId="4">
    <w:abstractNumId w:val="17"/>
  </w:num>
  <w:num w:numId="5">
    <w:abstractNumId w:val="3"/>
  </w:num>
  <w:num w:numId="6">
    <w:abstractNumId w:val="24"/>
  </w:num>
  <w:num w:numId="7">
    <w:abstractNumId w:val="13"/>
  </w:num>
  <w:num w:numId="8">
    <w:abstractNumId w:val="15"/>
  </w:num>
  <w:num w:numId="9">
    <w:abstractNumId w:val="19"/>
  </w:num>
  <w:num w:numId="10">
    <w:abstractNumId w:val="12"/>
  </w:num>
  <w:num w:numId="11">
    <w:abstractNumId w:val="1"/>
  </w:num>
  <w:num w:numId="12">
    <w:abstractNumId w:val="21"/>
  </w:num>
  <w:num w:numId="13">
    <w:abstractNumId w:val="11"/>
  </w:num>
  <w:num w:numId="14">
    <w:abstractNumId w:val="5"/>
  </w:num>
  <w:num w:numId="15">
    <w:abstractNumId w:val="22"/>
  </w:num>
  <w:num w:numId="16">
    <w:abstractNumId w:val="0"/>
  </w:num>
  <w:num w:numId="17">
    <w:abstractNumId w:val="2"/>
  </w:num>
  <w:num w:numId="18">
    <w:abstractNumId w:val="9"/>
  </w:num>
  <w:num w:numId="19">
    <w:abstractNumId w:val="7"/>
  </w:num>
  <w:num w:numId="20">
    <w:abstractNumId w:val="16"/>
  </w:num>
  <w:num w:numId="21">
    <w:abstractNumId w:val="4"/>
  </w:num>
  <w:num w:numId="22">
    <w:abstractNumId w:val="20"/>
  </w:num>
  <w:num w:numId="23">
    <w:abstractNumId w:val="18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5"/>
  </w:num>
  <w:num w:numId="27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7617"/>
  </w:hdrShapeDefaults>
  <w:footnotePr>
    <w:footnote w:id="-1"/>
    <w:footnote w:id="0"/>
  </w:footnotePr>
  <w:endnotePr>
    <w:endnote w:id="-1"/>
    <w:endnote w:id="0"/>
  </w:endnotePr>
  <w:compat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Copylist_Path" w:val="\\at100\user\WK\SEILEG\DocuWrite\Copylist"/>
    <w:docVar w:name="Council" w:val="true"/>
    <w:docVar w:name="DocuWriteMetaData" w:val="&lt;metadataset docuwriteversion=&quot;3.14.4&quot; technicalblockguid=&quot;41138a58-c646-41dc-80ba-ebfed714e174&quot;&gt;_x000d__x000a_  &lt;metadata key=&quot;md_DocumentLanguages&quot; translate=&quot;false&quot;&gt;_x000d__x000a_    &lt;basicdatatypelist&gt;_x000d__x000a_      &lt;language key=&quot;EN&quot; text=&quot;EN&quot; /&gt;_x000d__x000a_    &lt;/basicdatatypelist&gt;_x000d__x000a_  &lt;/metadata&gt;_x000d__x000a_  &lt;metadata key=&quot;md_OriginalLanguages&quot; translate=&quot;false&quot;&gt;_x000d__x000a_    &lt;basicdatatypelist /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07&quot; text=&quot;NOTICE OF MEETING AND PROVISIONAL AGENDA&quot; /&gt;_x000d__x000a_    &lt;/basicdatatype&gt;_x000d__x000a_  &lt;/metadata&gt;_x000d__x000a_  &lt;metadata key=&quot;md_HeadingText&quot; translate=&quot;false&quot;&gt;_x000d__x000a_    &lt;headingtext text=&quot;NOTICE OF MEETING AND PROVISIONAL AGENDA&quot;&gt;_x000d__x000a_      &lt;formattedtext&gt;_x000d__x000a_        &lt;xaml text=&quot;NOTICE OF MEETING AND PROVISIONAL AGENDA&quot;&gt;&amp;lt;FlowDocument xmlns=&quot;http://schemas.microsoft.com/winfx/2006/xaml/presentation&quot;&amp;gt;&amp;lt;Paragraph&amp;gt;NOTICE OF MEETING AND PROVISIONAL AGENDA&amp;lt;/Paragraph&amp;gt;&amp;lt;/FlowDocument&amp;gt;&lt;/xaml&gt;_x000d__x000a_      &lt;/formattedtext&gt;_x000d__x000a_    &lt;/headingtext&gt;_x000d__x000a_  &lt;/metadata&gt;_x000d__x000a_  &lt;metadata key=&quot;md_DocumentGroup&quot; translate=&quot;false&quot;&gt;_x000d__x000a_    &lt;basicdatatype&gt;_x000d__x000a_      &lt;document_group key=&quot;dg_03&quot; text=&quot;COMMUNICATION&quot; /&gt;_x000d__x000a_    &lt;/basicdatatype&gt;_x000d__x000a_  &lt;/metadata&gt;_x000d__x000a_  &lt;metadata key=&quot;md_DocumentType&quot; translate=&quot;false&quot;&gt;_x000d__x000a_    &lt;basicdatatype&gt;_x000d__x000a_      &lt;doc_type key=&quot;dt_CM&quot; text=&quot;CM&quot; /&gt;_x000d__x000a_    &lt;/basicdatatype&gt;_x000d__x000a_  &lt;/metadata&gt;_x000d__x000a_  &lt;metadata key=&quot;md_InstitutionalFramework&quot;&gt;_x000d__x000a_    &lt;basicdatatype&gt;_x000d__x000a_      &lt;framework key=&quot;if_02&quot; text=&quot;Council of the European Union General Secretariat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 translate=&quot;false&quot;&gt;_x000d__x000a_    &lt;text&gt;2017-09-04&lt;/text&gt;_x000d__x000a_  &lt;/metadata&gt;_x000d__x000a_  &lt;metadata key=&quot;md_Prefix&quot; translate=&quot;false&quot;&gt;_x000d__x000a_    &lt;text&gt;CM&lt;/text&gt;_x000d__x000a_  &lt;/metadata&gt;_x000d__x000a_  &lt;metadata key=&quot;md_DocumentNumber&quot; translate=&quot;false&quot;&gt;_x000d__x000a_    &lt;text&gt;3866&lt;/text&gt;_x000d__x000a_  &lt;/metadata&gt;_x000d__x000a_  &lt;metadata key=&quot;md_YearDocumentNumber&quot; translate=&quot;false&quot;&gt;_x000d__x000a_    &lt;text&gt;2017&lt;/text&gt;_x000d__x000a_  &lt;/metadata&gt;_x000d__x000a_  &lt;metadata key=&quot;md_Suffixes&quot; translate=&quot;false&quot;&gt;_x000d__x000a_    &lt;text&gt;&lt;/text&gt;_x000d__x000a_  &lt;/metadata&gt;_x000d__x000a_  &lt;metadata key=&quot;md_SuffixLanguagesInvolved&quot; translate=&quot;false&quot;&gt;_x000d__x000a_    &lt;text&gt;&lt;/text&gt;_x000d__x000a_  &lt;/metadata&gt;_x000d__x000a_  &lt;metadata key=&quot;md_FirstRevNumber&quot; translate=&quot;false&quot;&gt;_x000d__x000a_    &lt;text&gt;&lt;/text&gt;_x000d__x000a_  &lt;/metadata&gt;_x000d__x000a_  &lt;metadata key=&quot;md_Distribution&quot; translate=&quot;false&quot;&gt;_x000d__x000a_    &lt;basicdatatype&gt;_x000d__x000a_      &lt;distribution key=&quot;dis_01&quot; text=&quot;PUBLIC&quot; /&gt;_x000d__x000a_    &lt;/basicdatatype&gt;_x000d__x000a_  &lt;/metadata&gt;_x000d__x000a_  &lt;metadata key=&quot;md_SubjectCodes&quot; translate=&quot;false&quot;&gt;_x000d__x000a_    &lt;textlist&gt;_x000d__x000a_      &lt;text&gt;AG&lt;/text&gt;_x000d__x000a_    &lt;/textlist&gt;_x000d__x000a_  &lt;/metadata&gt;_x000d__x000a_  &lt;metadata key=&quot;md_Contact&quot; translate=&quot;false&quot;&gt;_x000d__x000a_    &lt;text&gt;dri.gag@consilium.europa.eu&lt;/text&gt;_x000d__x000a_  &lt;/metadata&gt;_x000d__x000a_  &lt;metadata key=&quot;md_ContactPhoneFax&quot; translate=&quot;false&quot;&gt;_x000d__x000a_    &lt;text&gt;+32.2-281.3871 / 1247&lt;/text&gt;_x000d__x000a_  &lt;/metadata&gt;_x000d__x000a_  &lt;metadata key=&quot;md_MeetingVenue&quot; /&gt;_x000d__x000a_  &lt;metadata key=&quot;md_ProvisionalVersion&quot; translate=&quot;false&quot;&gt;_x000d__x000a_    &lt;text&gt;&lt;/text&gt;_x000d__x000a_  &lt;/metadata&gt;_x000d__x000a_  &lt;metadata key=&quot;md_PresidentInformation&quot; /&gt;_x000d__x000a_  &lt;metadata key=&quot;md_MeetingNumber&quot;&gt;_x000d__x000a_    &lt;text&gt;&lt;/text&gt;_x000d__x000a_  &lt;/metadata&gt;_x000d__x000a_  &lt;metadata key=&quot;md_CouncilConfiguration&quot; /&gt;_x000d__x000a_  &lt;metadata key=&quot;md_CouncilIssue&quot; /&gt;_x000d__x000a_  &lt;metadata key=&quot;md_PhoneNumber&quot; /&gt;_x000d__x000a_  &lt;metadata key=&quot;md_TypeOfHeading&quot; translate=&quot;false&quot;&gt;_x000d__x000a_    &lt;basicdatatype&gt;_x000d__x000a_      &lt;typeofheading key=&quot;typeofhead_06&quot; text=&quot;Other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 /&gt;_x000d__x000a_  &lt;metadata key=&quot;md_AdditionalReferences&quot; /&gt;_x000d__x000a_  &lt;metadata key=&quot;md_LEXNumber&quot; /&gt;_x000d__x000a_  &lt;metadata key=&quot;md_SousEmbargo&quot; translate=&quot;false&quot;&gt;_x000d__x000a_    &lt;text&gt;&lt;/text&gt;_x000d__x000a_  &lt;/metadata&gt;_x000d__x000a_  &lt;metadata key=&quot;md_Originator&quot; /&gt;_x000d__x000a_  &lt;metadata key=&quot;md_Recipient&quot; /&gt;_x000d__x000a_  &lt;metadata key=&quot;md_DateOfReceipt&quot; /&gt;_x000d__x000a_  &lt;metadata key=&quot;md_FreeDate&quot; /&gt;_x000d__x000a_  &lt;metadata key=&quot;md_PrecedingDocuments&quot; /&gt;_x000d__x000a_  &lt;metadata key=&quot;md_CommissionDocuments&quot; /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MeetingInformation&quot; /&gt;_x000d__x000a_  &lt;metadata key=&quot;md_Item&quot; /&gt;_x000d__x000a_  &lt;metadata key=&quot;md_Subject&quot;&gt;_x000d__x000a_    &lt;xaml text=&quot;2020th meeting of the Working Party on General Affairs&quot;&gt;&amp;lt;FlowDocument FontFamily=&quot;Arial Unicode MS&quot; FontSize=&quot;12&quot; LineHeight=&quot;6&quot; PageWidth=&quot;329&quot; PagePadding=&quot;5,0,5,0&quot; AllowDrop=&quot;False&quot; xmlns=&quot;http://schemas.microsoft.com/winfx/2006/xaml/presentation&quot;&amp;gt;&amp;lt;Paragraph&amp;gt;20&amp;lt;Run xml:lang=&quot;fr-be&quot;&amp;gt;20th&amp;lt;/Run&amp;gt; meeting of the Working Party on General Affairs&amp;lt;/Paragraph&amp;gt;&amp;lt;/FlowDocument&amp;gt;&lt;/xaml&gt;_x000d__x000a_  &lt;/metadata&gt;_x000d__x000a_  &lt;metadata key=&quot;md_SubjectFootnote&quot; /&gt;_x000d__x000a_  &lt;metadata key=&quot;md_DG&quot; /&gt;_x000d__x000a_  &lt;metadata key=&quot;md_Initials&quot; /&gt;_x000d__x000a_  &lt;metadata key=&quot;md_RectifProcedureType&quot; translate=&quot;fals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 translate=&quot;false&quot;&gt;_x000d__x000a_    &lt;basicdatatype&gt;_x000d__x000a_      &lt;text&gt;&lt;/text&gt;_x000d__x000a_    &lt;/basicdatatype&gt;_x000d__x000a_  &lt;/metadata&gt;_x000d__x000a_  &lt;metadata key=&quot;md_Rectif_Source1_DocumentType&quot; translate=&quot;false&quot;&gt;_x000d__x000a_    &lt;basicdatatype&gt;_x000d__x000a_      &lt;doc_type key=&quot;&quot; /&gt;_x000d__x000a_    &lt;/basicdatatype&gt;_x000d__x000a_  &lt;/metadata&gt;_x000d__x000a_  &lt;metadata key=&quot;md_Rectif_Source1_DocumentNumber&quot; translate=&quot;false&quot;&gt;_x000d__x000a_    &lt;text&gt;&lt;/text&gt;_x000d__x000a_  &lt;/metadata&gt;_x000d__x000a_  &lt;metadata key=&quot;md_Rectif_Source1_YearDocumentNumber&quot; translate=&quot;false&quot;&gt;_x000d__x000a_    &lt;text&gt;2015&lt;/text&gt;_x000d__x000a_  &lt;/metadata&gt;_x000d__x000a_  &lt;metadata key=&quot;md_Rectif_Source1_Suffixes&quot; translate=&quot;false&quot;&gt;_x000d__x000a_    &lt;text&gt;&lt;/text&gt;_x000d__x000a_  &lt;/metadata&gt;_x000d__x000a_  &lt;metadata key=&quot;md_Rectif_Source2_UniqueHeading&quot; translate=&quot;false&quot;&gt;_x000d__x000a_    &lt;basicdatatype&gt;_x000d__x000a_      &lt;text&gt;&lt;/text&gt;_x000d__x000a_    &lt;/basicdatatype&gt;_x000d__x000a_  &lt;/metadata&gt;_x000d__x000a_  &lt;metadata key=&quot;md_Rectif_Source2_DocumentType&quot; translate=&quot;false&quot;&gt;_x000d__x000a_    &lt;basicdatatype&gt;_x000d__x000a_      &lt;doc_type key=&quot;&quot; /&gt;_x000d__x000a_    &lt;/basicdatatype&gt;_x000d__x000a_  &lt;/metadata&gt;_x000d__x000a_  &lt;metadata key=&quot;md_Rectif_Source2_DocumentNumber&quot; translate=&quot;false&quot;&gt;_x000d__x000a_    &lt;text&gt;&lt;/text&gt;_x000d__x000a_  &lt;/metadata&gt;_x000d__x000a_  &lt;metadata key=&quot;md_Rectif_Source2_YearDocumentNumber&quot; translate=&quot;false&quot;&gt;_x000d__x000a_    &lt;text&gt;2015&lt;/text&gt;_x000d__x000a_  &lt;/metadata&gt;_x000d__x000a_  &lt;metadata key=&quot;md_Rectif_Source2_Suffixes&quot; translate=&quot;false&quot;&gt;_x000d__x000a_    &lt;text&gt;&lt;/text&gt;_x000d__x000a_  &lt;/metadata&gt;_x000d__x000a_  &lt;metadata key=&quot;md_CoverPageDocWithCouncilFooter&quot; /&gt;_x000d__x000a_  &lt;metadata key=&quot;md_SourceDocLanguage&quot; translate=&quot;false&quot;&gt;_x000d__x000a_    &lt;text&gt;&lt;/text&gt;_x000d__x000a_  &lt;/metadata&gt;_x000d__x000a_  &lt;metadata key=&quot;md_SourceDocType&quot; translate=&quot;false&quot;&gt;_x000d__x000a_    &lt;text&gt;&lt;/text&gt;_x000d__x000a_  &lt;/metadata&gt;_x000d__x000a_  &lt;metadata key=&quot;md_SourceDocTitle&quot; translate=&quot;false&quot;&gt;_x000d__x000a_    &lt;text&gt;&lt;/text&gt;_x000d__x000a_  &lt;/metadata&gt;_x000d__x000a_  &lt;metadata key=&quot;md_SourceDocIsCECDoc&quot; /&gt;_x000d__x000a_  &lt;metadata key=&quot;md_NB1&quot; translate=&quot;false&quot;&gt;_x000d__x000a_    &lt;text&gt;true&lt;/text&gt;_x000d__x000a_  &lt;/metadata&gt;_x000d__x000a_  &lt;metadata key=&quot;md_NB2&quot; translate=&quot;false&quot;&gt;_x000d__x000a_    &lt;text&gt;false&lt;/text&gt;_x000d__x000a_  &lt;/metadata&gt;_x000d__x000a_  &lt;metadata key=&quot;md_NB3&quot; translate=&quot;false&quot;&gt;_x000d__x000a_    &lt;text&gt;true&lt;/text&gt;_x000d__x000a_  &lt;/metadata&gt;_x000d__x000a_  &lt;metadata key=&quot;md_Meetings&quot; translate=&quot;false&quot;&gt;_x000d__x000a_    &lt;meetings&gt;_x000d__x000a_      &lt;meeting date=&quot;2017-09-08T10:00:00&quot;&gt;_x000d__x000a_        &lt;meetingvenue&gt;_x000d__x000a_          &lt;basicdatatype&gt;_x000d__x000a_            &lt;meetingvenue key=&quot;mw_01&quot; text=&quot;COUNCIL JUSTUS LIPSIUS BUILDING Rue de la Loi 175, 1048 BRUSSELS&quot; /&gt;_x000d__x000a_          &lt;/basicdatatype&gt;_x000d__x000a_        &lt;/meetingvenue&gt;_x000d__x000a_      &lt;/meeting&gt;_x000d__x000a_    &lt;/meetings&gt;_x000d__x000a_  &lt;/metadata&gt;_x000d__x000a_  &lt;metadata key=&quot;md_VisualRepresentation&quot; translate=&quot;false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xmlns=&quot;http://schemas.microsoft.com/winfx/2006/xaml/presentation&quot;&amp;gt;&amp;lt;Paragraph&amp;gt;&amp;lt;/Paragraph&amp;gt;&amp;lt;/FlowDocument&amp;gt;&lt;/xaml&gt;_x000d__x000a_  &lt;/metadata&gt;_x000d__x000a_&lt;/metadataset&gt;"/>
    <w:docVar w:name="DW_AutoOpen" w:val="True"/>
    <w:docVar w:name="DW_DocType" w:val="DW_AGENDA"/>
    <w:docVar w:name="DW_DQC_HasErrors" w:val="true"/>
    <w:docVar w:name="DW_DQC_HasRepairableErrors" w:val="true"/>
    <w:docVar w:name="VSSDB_IniPath" w:val="\\at100\user\wovo\SEILEG\vss\srcsafe.ini"/>
    <w:docVar w:name="VSSDB_ProjectPath" w:val="$/DocuWrite/DOT/DW_AGENDA"/>
  </w:docVars>
  <w:rsids>
    <w:rsidRoot w:val="008A3994"/>
    <w:rsid w:val="00002CBC"/>
    <w:rsid w:val="00005E2A"/>
    <w:rsid w:val="00010C1D"/>
    <w:rsid w:val="00011262"/>
    <w:rsid w:val="00012F17"/>
    <w:rsid w:val="00017D7C"/>
    <w:rsid w:val="0003612E"/>
    <w:rsid w:val="00046E19"/>
    <w:rsid w:val="0004722C"/>
    <w:rsid w:val="0006723B"/>
    <w:rsid w:val="00071305"/>
    <w:rsid w:val="00084B18"/>
    <w:rsid w:val="00084B57"/>
    <w:rsid w:val="00094866"/>
    <w:rsid w:val="00094D43"/>
    <w:rsid w:val="00094EB4"/>
    <w:rsid w:val="000963FF"/>
    <w:rsid w:val="0009656C"/>
    <w:rsid w:val="0009662A"/>
    <w:rsid w:val="00097C14"/>
    <w:rsid w:val="000A0F2C"/>
    <w:rsid w:val="000A37EF"/>
    <w:rsid w:val="000A5715"/>
    <w:rsid w:val="000A5F94"/>
    <w:rsid w:val="000B5960"/>
    <w:rsid w:val="000B5F29"/>
    <w:rsid w:val="000B76DE"/>
    <w:rsid w:val="000C1229"/>
    <w:rsid w:val="000E0FA1"/>
    <w:rsid w:val="000E1401"/>
    <w:rsid w:val="000E1E00"/>
    <w:rsid w:val="000F28ED"/>
    <w:rsid w:val="0010629B"/>
    <w:rsid w:val="00111521"/>
    <w:rsid w:val="00120C45"/>
    <w:rsid w:val="0012400A"/>
    <w:rsid w:val="00125019"/>
    <w:rsid w:val="00126001"/>
    <w:rsid w:val="001262E9"/>
    <w:rsid w:val="0013277E"/>
    <w:rsid w:val="00136E60"/>
    <w:rsid w:val="00143733"/>
    <w:rsid w:val="00146DD3"/>
    <w:rsid w:val="00146EAD"/>
    <w:rsid w:val="0015174A"/>
    <w:rsid w:val="001524E0"/>
    <w:rsid w:val="00157DFA"/>
    <w:rsid w:val="001642E3"/>
    <w:rsid w:val="00165755"/>
    <w:rsid w:val="00172A6E"/>
    <w:rsid w:val="00180CE6"/>
    <w:rsid w:val="0018114F"/>
    <w:rsid w:val="00182F2F"/>
    <w:rsid w:val="00185DB3"/>
    <w:rsid w:val="00186B5A"/>
    <w:rsid w:val="00192525"/>
    <w:rsid w:val="0019693E"/>
    <w:rsid w:val="001A6626"/>
    <w:rsid w:val="001B1DBD"/>
    <w:rsid w:val="001B7C56"/>
    <w:rsid w:val="001C1958"/>
    <w:rsid w:val="001C55BA"/>
    <w:rsid w:val="001D1034"/>
    <w:rsid w:val="001E33E7"/>
    <w:rsid w:val="00211B06"/>
    <w:rsid w:val="0021292E"/>
    <w:rsid w:val="00213F1F"/>
    <w:rsid w:val="00214A33"/>
    <w:rsid w:val="00221948"/>
    <w:rsid w:val="0022772A"/>
    <w:rsid w:val="00234E96"/>
    <w:rsid w:val="00244AAA"/>
    <w:rsid w:val="002466B8"/>
    <w:rsid w:val="002501CE"/>
    <w:rsid w:val="002505D7"/>
    <w:rsid w:val="00277617"/>
    <w:rsid w:val="00280F76"/>
    <w:rsid w:val="0028465B"/>
    <w:rsid w:val="00287CB4"/>
    <w:rsid w:val="002949F9"/>
    <w:rsid w:val="002A2AE8"/>
    <w:rsid w:val="002A572B"/>
    <w:rsid w:val="002A72BD"/>
    <w:rsid w:val="002C4051"/>
    <w:rsid w:val="002C7840"/>
    <w:rsid w:val="002D2170"/>
    <w:rsid w:val="002D446E"/>
    <w:rsid w:val="002D4522"/>
    <w:rsid w:val="002E3400"/>
    <w:rsid w:val="003009AC"/>
    <w:rsid w:val="00301A2B"/>
    <w:rsid w:val="00314CAA"/>
    <w:rsid w:val="00316CB9"/>
    <w:rsid w:val="00321ACE"/>
    <w:rsid w:val="00325D7F"/>
    <w:rsid w:val="00325DB2"/>
    <w:rsid w:val="003277E0"/>
    <w:rsid w:val="003310AF"/>
    <w:rsid w:val="003360D3"/>
    <w:rsid w:val="003452EB"/>
    <w:rsid w:val="0034580F"/>
    <w:rsid w:val="00352A1E"/>
    <w:rsid w:val="003542C2"/>
    <w:rsid w:val="0036031E"/>
    <w:rsid w:val="0036068C"/>
    <w:rsid w:val="0036373B"/>
    <w:rsid w:val="00372DFC"/>
    <w:rsid w:val="0037733A"/>
    <w:rsid w:val="00381773"/>
    <w:rsid w:val="00382B49"/>
    <w:rsid w:val="00382DAF"/>
    <w:rsid w:val="00384369"/>
    <w:rsid w:val="00385C5D"/>
    <w:rsid w:val="003905CC"/>
    <w:rsid w:val="00390680"/>
    <w:rsid w:val="003958CC"/>
    <w:rsid w:val="00397E11"/>
    <w:rsid w:val="003A600B"/>
    <w:rsid w:val="003B3AA3"/>
    <w:rsid w:val="003C6E8B"/>
    <w:rsid w:val="003D0DDA"/>
    <w:rsid w:val="003D7DEB"/>
    <w:rsid w:val="003E4A8E"/>
    <w:rsid w:val="003E5F7F"/>
    <w:rsid w:val="003F28EA"/>
    <w:rsid w:val="0040676A"/>
    <w:rsid w:val="00413658"/>
    <w:rsid w:val="00414D4E"/>
    <w:rsid w:val="004175C2"/>
    <w:rsid w:val="0043211B"/>
    <w:rsid w:val="004321A9"/>
    <w:rsid w:val="004356E2"/>
    <w:rsid w:val="00440431"/>
    <w:rsid w:val="004421BC"/>
    <w:rsid w:val="0044429E"/>
    <w:rsid w:val="00444AB4"/>
    <w:rsid w:val="004520D4"/>
    <w:rsid w:val="0045486E"/>
    <w:rsid w:val="00472E64"/>
    <w:rsid w:val="004758F9"/>
    <w:rsid w:val="00483E9E"/>
    <w:rsid w:val="00493288"/>
    <w:rsid w:val="00493AA2"/>
    <w:rsid w:val="00497E96"/>
    <w:rsid w:val="004A6747"/>
    <w:rsid w:val="004B1664"/>
    <w:rsid w:val="004B336C"/>
    <w:rsid w:val="004C756A"/>
    <w:rsid w:val="004D24E7"/>
    <w:rsid w:val="004D41A4"/>
    <w:rsid w:val="004F19D5"/>
    <w:rsid w:val="005023EF"/>
    <w:rsid w:val="005041E6"/>
    <w:rsid w:val="00504B1D"/>
    <w:rsid w:val="0051042E"/>
    <w:rsid w:val="00511B5B"/>
    <w:rsid w:val="005148A0"/>
    <w:rsid w:val="005157F5"/>
    <w:rsid w:val="0054600F"/>
    <w:rsid w:val="00550A35"/>
    <w:rsid w:val="005547C9"/>
    <w:rsid w:val="0055601E"/>
    <w:rsid w:val="00564679"/>
    <w:rsid w:val="00573D00"/>
    <w:rsid w:val="00577A3F"/>
    <w:rsid w:val="005816F6"/>
    <w:rsid w:val="00582AD2"/>
    <w:rsid w:val="005937D7"/>
    <w:rsid w:val="00597454"/>
    <w:rsid w:val="005A0D32"/>
    <w:rsid w:val="005B0F1D"/>
    <w:rsid w:val="005C4281"/>
    <w:rsid w:val="005C4EDB"/>
    <w:rsid w:val="005C6351"/>
    <w:rsid w:val="005C6747"/>
    <w:rsid w:val="005C6780"/>
    <w:rsid w:val="005D032F"/>
    <w:rsid w:val="005D2303"/>
    <w:rsid w:val="005D2D96"/>
    <w:rsid w:val="005D3A78"/>
    <w:rsid w:val="005D442C"/>
    <w:rsid w:val="005E65AB"/>
    <w:rsid w:val="005E6FB5"/>
    <w:rsid w:val="005F5576"/>
    <w:rsid w:val="006067F5"/>
    <w:rsid w:val="0060796A"/>
    <w:rsid w:val="0061335E"/>
    <w:rsid w:val="0061545B"/>
    <w:rsid w:val="00623780"/>
    <w:rsid w:val="006275D2"/>
    <w:rsid w:val="0063379B"/>
    <w:rsid w:val="00633D49"/>
    <w:rsid w:val="00657C13"/>
    <w:rsid w:val="00672585"/>
    <w:rsid w:val="00673753"/>
    <w:rsid w:val="006840A1"/>
    <w:rsid w:val="0068461F"/>
    <w:rsid w:val="00696591"/>
    <w:rsid w:val="00697E1F"/>
    <w:rsid w:val="006A2316"/>
    <w:rsid w:val="006A3026"/>
    <w:rsid w:val="006A38C5"/>
    <w:rsid w:val="006A4521"/>
    <w:rsid w:val="006A483E"/>
    <w:rsid w:val="006A4A5D"/>
    <w:rsid w:val="006B1A2D"/>
    <w:rsid w:val="006B3869"/>
    <w:rsid w:val="006B4239"/>
    <w:rsid w:val="006C1AD4"/>
    <w:rsid w:val="006C4193"/>
    <w:rsid w:val="006C61B8"/>
    <w:rsid w:val="006D480C"/>
    <w:rsid w:val="006D58DB"/>
    <w:rsid w:val="006D6C91"/>
    <w:rsid w:val="006D7368"/>
    <w:rsid w:val="006E3393"/>
    <w:rsid w:val="006E33E2"/>
    <w:rsid w:val="006F20DA"/>
    <w:rsid w:val="006F4741"/>
    <w:rsid w:val="007105EB"/>
    <w:rsid w:val="00712019"/>
    <w:rsid w:val="00713FBE"/>
    <w:rsid w:val="00722020"/>
    <w:rsid w:val="007237D0"/>
    <w:rsid w:val="0072563A"/>
    <w:rsid w:val="00734A8F"/>
    <w:rsid w:val="0074098C"/>
    <w:rsid w:val="00741394"/>
    <w:rsid w:val="00745354"/>
    <w:rsid w:val="00752E5B"/>
    <w:rsid w:val="00753C1E"/>
    <w:rsid w:val="0075756A"/>
    <w:rsid w:val="00757FF1"/>
    <w:rsid w:val="0076589B"/>
    <w:rsid w:val="0076743B"/>
    <w:rsid w:val="00782408"/>
    <w:rsid w:val="007C232B"/>
    <w:rsid w:val="007C56C6"/>
    <w:rsid w:val="007C726A"/>
    <w:rsid w:val="007D3FD5"/>
    <w:rsid w:val="007D4A4F"/>
    <w:rsid w:val="007E34F0"/>
    <w:rsid w:val="007E7FEB"/>
    <w:rsid w:val="007F325B"/>
    <w:rsid w:val="007F3604"/>
    <w:rsid w:val="00806DC3"/>
    <w:rsid w:val="008147A6"/>
    <w:rsid w:val="00814B12"/>
    <w:rsid w:val="00822C13"/>
    <w:rsid w:val="00824C40"/>
    <w:rsid w:val="00825503"/>
    <w:rsid w:val="0084231E"/>
    <w:rsid w:val="008435BE"/>
    <w:rsid w:val="00850BE8"/>
    <w:rsid w:val="0085632D"/>
    <w:rsid w:val="00860CC7"/>
    <w:rsid w:val="00862990"/>
    <w:rsid w:val="00870F2C"/>
    <w:rsid w:val="00870F84"/>
    <w:rsid w:val="00874F60"/>
    <w:rsid w:val="00876EBB"/>
    <w:rsid w:val="008826F8"/>
    <w:rsid w:val="0088713E"/>
    <w:rsid w:val="008A2ED3"/>
    <w:rsid w:val="008A3994"/>
    <w:rsid w:val="008B656B"/>
    <w:rsid w:val="008C120E"/>
    <w:rsid w:val="008C12E1"/>
    <w:rsid w:val="008C2270"/>
    <w:rsid w:val="008C24D3"/>
    <w:rsid w:val="008C7978"/>
    <w:rsid w:val="008C7C5D"/>
    <w:rsid w:val="008E5267"/>
    <w:rsid w:val="008F0364"/>
    <w:rsid w:val="008F53AB"/>
    <w:rsid w:val="009000DA"/>
    <w:rsid w:val="0090171A"/>
    <w:rsid w:val="00905EB6"/>
    <w:rsid w:val="0092662F"/>
    <w:rsid w:val="00926C7C"/>
    <w:rsid w:val="00926F0E"/>
    <w:rsid w:val="00940737"/>
    <w:rsid w:val="00953193"/>
    <w:rsid w:val="00954FDE"/>
    <w:rsid w:val="00956572"/>
    <w:rsid w:val="00965A75"/>
    <w:rsid w:val="00967051"/>
    <w:rsid w:val="00972D7E"/>
    <w:rsid w:val="00973B4D"/>
    <w:rsid w:val="0097473F"/>
    <w:rsid w:val="009840F9"/>
    <w:rsid w:val="00987982"/>
    <w:rsid w:val="00994A95"/>
    <w:rsid w:val="009A1643"/>
    <w:rsid w:val="009A6E93"/>
    <w:rsid w:val="009B45F3"/>
    <w:rsid w:val="009B7DDD"/>
    <w:rsid w:val="009C3699"/>
    <w:rsid w:val="009D082F"/>
    <w:rsid w:val="009D34AA"/>
    <w:rsid w:val="009D52B2"/>
    <w:rsid w:val="009D6694"/>
    <w:rsid w:val="009E062C"/>
    <w:rsid w:val="009E185E"/>
    <w:rsid w:val="009E394E"/>
    <w:rsid w:val="009E3C50"/>
    <w:rsid w:val="009E6E85"/>
    <w:rsid w:val="00A01507"/>
    <w:rsid w:val="00A0666D"/>
    <w:rsid w:val="00A157A7"/>
    <w:rsid w:val="00A2313A"/>
    <w:rsid w:val="00A26681"/>
    <w:rsid w:val="00A3444C"/>
    <w:rsid w:val="00A35CEB"/>
    <w:rsid w:val="00A41C85"/>
    <w:rsid w:val="00A44CF5"/>
    <w:rsid w:val="00A469D7"/>
    <w:rsid w:val="00A4719F"/>
    <w:rsid w:val="00A5345D"/>
    <w:rsid w:val="00A564EF"/>
    <w:rsid w:val="00A57784"/>
    <w:rsid w:val="00A716B8"/>
    <w:rsid w:val="00A7185A"/>
    <w:rsid w:val="00A733B0"/>
    <w:rsid w:val="00A7370B"/>
    <w:rsid w:val="00A73838"/>
    <w:rsid w:val="00A77948"/>
    <w:rsid w:val="00A82578"/>
    <w:rsid w:val="00A9228A"/>
    <w:rsid w:val="00A950F8"/>
    <w:rsid w:val="00AA71B1"/>
    <w:rsid w:val="00AB2791"/>
    <w:rsid w:val="00AB5651"/>
    <w:rsid w:val="00AC4446"/>
    <w:rsid w:val="00AC5018"/>
    <w:rsid w:val="00AD298E"/>
    <w:rsid w:val="00AD3F3F"/>
    <w:rsid w:val="00AD6830"/>
    <w:rsid w:val="00AE0902"/>
    <w:rsid w:val="00AE1601"/>
    <w:rsid w:val="00AE264E"/>
    <w:rsid w:val="00AE382D"/>
    <w:rsid w:val="00AE5D11"/>
    <w:rsid w:val="00AF2D24"/>
    <w:rsid w:val="00B06201"/>
    <w:rsid w:val="00B10CFF"/>
    <w:rsid w:val="00B123EA"/>
    <w:rsid w:val="00B40BB3"/>
    <w:rsid w:val="00B52B47"/>
    <w:rsid w:val="00B536F6"/>
    <w:rsid w:val="00B56EF0"/>
    <w:rsid w:val="00B6186C"/>
    <w:rsid w:val="00B622D6"/>
    <w:rsid w:val="00B655B0"/>
    <w:rsid w:val="00B7085A"/>
    <w:rsid w:val="00B71366"/>
    <w:rsid w:val="00B7566D"/>
    <w:rsid w:val="00B9090F"/>
    <w:rsid w:val="00B92B3E"/>
    <w:rsid w:val="00B9544A"/>
    <w:rsid w:val="00BA1E8D"/>
    <w:rsid w:val="00BA7E54"/>
    <w:rsid w:val="00BB5864"/>
    <w:rsid w:val="00BC3B97"/>
    <w:rsid w:val="00BC5C08"/>
    <w:rsid w:val="00BD0777"/>
    <w:rsid w:val="00BD1065"/>
    <w:rsid w:val="00BD34C6"/>
    <w:rsid w:val="00BD6E27"/>
    <w:rsid w:val="00BE1373"/>
    <w:rsid w:val="00BE4B75"/>
    <w:rsid w:val="00C05081"/>
    <w:rsid w:val="00C07FA8"/>
    <w:rsid w:val="00C12FF0"/>
    <w:rsid w:val="00C13DE5"/>
    <w:rsid w:val="00C17F6A"/>
    <w:rsid w:val="00C42DB3"/>
    <w:rsid w:val="00C6138F"/>
    <w:rsid w:val="00C61820"/>
    <w:rsid w:val="00C62444"/>
    <w:rsid w:val="00C64745"/>
    <w:rsid w:val="00C70899"/>
    <w:rsid w:val="00C70D35"/>
    <w:rsid w:val="00C72275"/>
    <w:rsid w:val="00C72B27"/>
    <w:rsid w:val="00C7456C"/>
    <w:rsid w:val="00C761B5"/>
    <w:rsid w:val="00C76BD0"/>
    <w:rsid w:val="00C816F0"/>
    <w:rsid w:val="00C83B2C"/>
    <w:rsid w:val="00C844A7"/>
    <w:rsid w:val="00C9244C"/>
    <w:rsid w:val="00C92C68"/>
    <w:rsid w:val="00C95531"/>
    <w:rsid w:val="00CA3619"/>
    <w:rsid w:val="00CA3A80"/>
    <w:rsid w:val="00CA4D9A"/>
    <w:rsid w:val="00CA53DA"/>
    <w:rsid w:val="00CA57C9"/>
    <w:rsid w:val="00CB52B7"/>
    <w:rsid w:val="00CD0B09"/>
    <w:rsid w:val="00CD3513"/>
    <w:rsid w:val="00CE5A2D"/>
    <w:rsid w:val="00CE5F43"/>
    <w:rsid w:val="00CE674A"/>
    <w:rsid w:val="00CF35A3"/>
    <w:rsid w:val="00CF3FE8"/>
    <w:rsid w:val="00D0734E"/>
    <w:rsid w:val="00D12F47"/>
    <w:rsid w:val="00D140CD"/>
    <w:rsid w:val="00D21FD6"/>
    <w:rsid w:val="00D24041"/>
    <w:rsid w:val="00D273A6"/>
    <w:rsid w:val="00D27606"/>
    <w:rsid w:val="00D451E4"/>
    <w:rsid w:val="00D45302"/>
    <w:rsid w:val="00D50038"/>
    <w:rsid w:val="00D51359"/>
    <w:rsid w:val="00D56351"/>
    <w:rsid w:val="00D603F2"/>
    <w:rsid w:val="00D61221"/>
    <w:rsid w:val="00D62956"/>
    <w:rsid w:val="00D64DC4"/>
    <w:rsid w:val="00D64E7C"/>
    <w:rsid w:val="00D65008"/>
    <w:rsid w:val="00D66792"/>
    <w:rsid w:val="00D7072F"/>
    <w:rsid w:val="00D71016"/>
    <w:rsid w:val="00D75199"/>
    <w:rsid w:val="00D75A17"/>
    <w:rsid w:val="00D83DEA"/>
    <w:rsid w:val="00D87590"/>
    <w:rsid w:val="00D92586"/>
    <w:rsid w:val="00D92887"/>
    <w:rsid w:val="00DA29F5"/>
    <w:rsid w:val="00DA66BC"/>
    <w:rsid w:val="00DB27BA"/>
    <w:rsid w:val="00DC6484"/>
    <w:rsid w:val="00DD0EF3"/>
    <w:rsid w:val="00DE2351"/>
    <w:rsid w:val="00DE4B9C"/>
    <w:rsid w:val="00DE5D4B"/>
    <w:rsid w:val="00DE5FAE"/>
    <w:rsid w:val="00DE724E"/>
    <w:rsid w:val="00DF268A"/>
    <w:rsid w:val="00E004ED"/>
    <w:rsid w:val="00E1036D"/>
    <w:rsid w:val="00E11607"/>
    <w:rsid w:val="00E11CCD"/>
    <w:rsid w:val="00E132D6"/>
    <w:rsid w:val="00E20C85"/>
    <w:rsid w:val="00E2133A"/>
    <w:rsid w:val="00E27421"/>
    <w:rsid w:val="00E34008"/>
    <w:rsid w:val="00E36070"/>
    <w:rsid w:val="00E52E4A"/>
    <w:rsid w:val="00E548F1"/>
    <w:rsid w:val="00E564C2"/>
    <w:rsid w:val="00E61D4F"/>
    <w:rsid w:val="00E7530F"/>
    <w:rsid w:val="00E812EC"/>
    <w:rsid w:val="00E82446"/>
    <w:rsid w:val="00E8513D"/>
    <w:rsid w:val="00E86B7A"/>
    <w:rsid w:val="00E92875"/>
    <w:rsid w:val="00E93052"/>
    <w:rsid w:val="00EA3204"/>
    <w:rsid w:val="00EA5499"/>
    <w:rsid w:val="00EB0170"/>
    <w:rsid w:val="00EC2D2D"/>
    <w:rsid w:val="00EC7B5A"/>
    <w:rsid w:val="00ED2B91"/>
    <w:rsid w:val="00ED557E"/>
    <w:rsid w:val="00EF29B5"/>
    <w:rsid w:val="00EF5550"/>
    <w:rsid w:val="00EF644E"/>
    <w:rsid w:val="00EF74B8"/>
    <w:rsid w:val="00F041F7"/>
    <w:rsid w:val="00F165E8"/>
    <w:rsid w:val="00F200EC"/>
    <w:rsid w:val="00F20E1A"/>
    <w:rsid w:val="00F20F65"/>
    <w:rsid w:val="00F26022"/>
    <w:rsid w:val="00F267C5"/>
    <w:rsid w:val="00F2739F"/>
    <w:rsid w:val="00F35E9B"/>
    <w:rsid w:val="00F36A2C"/>
    <w:rsid w:val="00F42830"/>
    <w:rsid w:val="00F5291E"/>
    <w:rsid w:val="00F5328B"/>
    <w:rsid w:val="00F56C5E"/>
    <w:rsid w:val="00F570B7"/>
    <w:rsid w:val="00F6262C"/>
    <w:rsid w:val="00F66572"/>
    <w:rsid w:val="00F87F3C"/>
    <w:rsid w:val="00F90C88"/>
    <w:rsid w:val="00F92E41"/>
    <w:rsid w:val="00F9716D"/>
    <w:rsid w:val="00FA13FD"/>
    <w:rsid w:val="00FA46A0"/>
    <w:rsid w:val="00FB53C3"/>
    <w:rsid w:val="00FC1812"/>
    <w:rsid w:val="00FC4670"/>
    <w:rsid w:val="00FD0685"/>
    <w:rsid w:val="00FD2838"/>
    <w:rsid w:val="00FD3DBE"/>
    <w:rsid w:val="00FD7035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7"/>
    <o:shapelayout v:ext="edit">
      <o:idmap v:ext="edit" data="1"/>
    </o:shapelayout>
  </w:shapeDefaults>
  <w:decimalSymbol w:val=","/>
  <w:listSeparator w:val=";"/>
  <w14:docId w14:val="72477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CouncilLarge">
    <w:name w:val="Header Council Large"/>
    <w:basedOn w:val="Normal"/>
    <w:link w:val="HeaderCouncilLargeChar"/>
    <w:rsid w:val="008A3994"/>
    <w:pPr>
      <w:spacing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DefaultParagraphFont"/>
    <w:rsid w:val="008A3994"/>
    <w:rPr>
      <w:sz w:val="24"/>
      <w:szCs w:val="24"/>
      <w:lang w:val="en-GB" w:eastAsia="en-GB"/>
    </w:rPr>
  </w:style>
  <w:style w:type="character" w:customStyle="1" w:styleId="HeaderCouncilLargeChar">
    <w:name w:val="Header Council Large Char"/>
    <w:basedOn w:val="TechnicalBlockChar"/>
    <w:link w:val="HeaderCouncilLarge"/>
    <w:rsid w:val="008A3994"/>
    <w:rPr>
      <w:sz w:val="2"/>
      <w:szCs w:val="24"/>
      <w:lang w:val="en-GB" w:eastAsia="en-GB"/>
    </w:rPr>
  </w:style>
  <w:style w:type="paragraph" w:customStyle="1" w:styleId="FooterText">
    <w:name w:val="Footer Text"/>
    <w:basedOn w:val="Normal"/>
    <w:rsid w:val="008A3994"/>
  </w:style>
  <w:style w:type="character" w:customStyle="1" w:styleId="hps">
    <w:name w:val="hps"/>
    <w:rsid w:val="00382DAF"/>
  </w:style>
  <w:style w:type="paragraph" w:styleId="Header">
    <w:name w:val="header"/>
    <w:basedOn w:val="Normal"/>
    <w:rsid w:val="006E33E2"/>
    <w:pPr>
      <w:tabs>
        <w:tab w:val="right" w:pos="9638"/>
      </w:tabs>
    </w:pPr>
  </w:style>
  <w:style w:type="paragraph" w:styleId="Footer">
    <w:name w:val="footer"/>
    <w:basedOn w:val="Normal"/>
    <w:rsid w:val="006E33E2"/>
    <w:pPr>
      <w:tabs>
        <w:tab w:val="center" w:pos="4819"/>
        <w:tab w:val="center" w:pos="7370"/>
        <w:tab w:val="right" w:pos="9638"/>
      </w:tabs>
    </w:pPr>
  </w:style>
  <w:style w:type="paragraph" w:styleId="FootnoteText">
    <w:name w:val="footnote text"/>
    <w:basedOn w:val="Normal"/>
    <w:rsid w:val="006E33E2"/>
    <w:pPr>
      <w:ind w:left="720" w:hanging="720"/>
    </w:pPr>
    <w:rPr>
      <w:szCs w:val="20"/>
    </w:rPr>
  </w:style>
  <w:style w:type="paragraph" w:styleId="Title">
    <w:name w:val="Title"/>
    <w:basedOn w:val="Normal"/>
    <w:qFormat/>
    <w:rsid w:val="006E33E2"/>
    <w:pPr>
      <w:spacing w:before="480" w:after="240"/>
      <w:jc w:val="center"/>
    </w:pPr>
    <w:rPr>
      <w:b/>
      <w:bCs/>
      <w:i/>
      <w:szCs w:val="32"/>
      <w:u w:val="single"/>
    </w:rPr>
  </w:style>
  <w:style w:type="paragraph" w:styleId="TOC1">
    <w:name w:val="toc 1"/>
    <w:basedOn w:val="Normal"/>
    <w:next w:val="Normal"/>
    <w:rsid w:val="002A2AE8"/>
    <w:pPr>
      <w:spacing w:before="180"/>
    </w:pPr>
    <w:rPr>
      <w:b/>
    </w:rPr>
  </w:style>
  <w:style w:type="paragraph" w:styleId="TOC2">
    <w:name w:val="toc 2"/>
    <w:basedOn w:val="Normal"/>
    <w:next w:val="Normal"/>
    <w:semiHidden/>
    <w:rsid w:val="006E33E2"/>
    <w:pPr>
      <w:tabs>
        <w:tab w:val="right" w:leader="dot" w:pos="9071"/>
      </w:tabs>
      <w:spacing w:before="180"/>
      <w:ind w:left="567" w:hanging="567"/>
    </w:pPr>
  </w:style>
  <w:style w:type="paragraph" w:styleId="TOC3">
    <w:name w:val="toc 3"/>
    <w:basedOn w:val="Normal"/>
    <w:next w:val="Normal"/>
    <w:semiHidden/>
    <w:rsid w:val="006E33E2"/>
    <w:pPr>
      <w:tabs>
        <w:tab w:val="right" w:leader="dot" w:pos="9071"/>
      </w:tabs>
      <w:spacing w:before="180"/>
      <w:ind w:left="1134" w:hanging="1134"/>
    </w:pPr>
  </w:style>
  <w:style w:type="paragraph" w:styleId="TOC4">
    <w:name w:val="toc 4"/>
    <w:basedOn w:val="Normal"/>
    <w:next w:val="Normal"/>
    <w:semiHidden/>
    <w:rsid w:val="006E33E2"/>
    <w:pPr>
      <w:tabs>
        <w:tab w:val="right" w:leader="dot" w:pos="9071"/>
      </w:tabs>
      <w:spacing w:before="60"/>
      <w:ind w:left="850" w:hanging="850"/>
    </w:pPr>
  </w:style>
  <w:style w:type="paragraph" w:styleId="TOC5">
    <w:name w:val="toc 5"/>
    <w:basedOn w:val="Normal"/>
    <w:next w:val="Normal"/>
    <w:semiHidden/>
    <w:rsid w:val="006E33E2"/>
    <w:pPr>
      <w:tabs>
        <w:tab w:val="right" w:leader="dot" w:pos="9071"/>
      </w:tabs>
      <w:spacing w:before="300"/>
    </w:pPr>
  </w:style>
  <w:style w:type="paragraph" w:styleId="TOC6">
    <w:name w:val="toc 6"/>
    <w:basedOn w:val="Normal"/>
    <w:next w:val="Normal"/>
    <w:semiHidden/>
    <w:rsid w:val="006E33E2"/>
    <w:pPr>
      <w:tabs>
        <w:tab w:val="right" w:leader="dot" w:pos="9071"/>
      </w:tabs>
      <w:spacing w:before="240"/>
    </w:pPr>
  </w:style>
  <w:style w:type="paragraph" w:styleId="TOC7">
    <w:name w:val="toc 7"/>
    <w:basedOn w:val="Normal"/>
    <w:next w:val="Normal"/>
    <w:semiHidden/>
    <w:rsid w:val="006E33E2"/>
    <w:pPr>
      <w:tabs>
        <w:tab w:val="right" w:leader="dot" w:pos="9071"/>
      </w:tabs>
      <w:spacing w:before="180"/>
    </w:pPr>
  </w:style>
  <w:style w:type="paragraph" w:styleId="TOC8">
    <w:name w:val="toc 8"/>
    <w:basedOn w:val="Normal"/>
    <w:next w:val="Normal"/>
    <w:semiHidden/>
    <w:rsid w:val="006E33E2"/>
    <w:pPr>
      <w:tabs>
        <w:tab w:val="right" w:leader="dot" w:pos="9071"/>
      </w:tabs>
    </w:pPr>
  </w:style>
  <w:style w:type="paragraph" w:styleId="TOC9">
    <w:name w:val="toc 9"/>
    <w:basedOn w:val="Normal"/>
    <w:next w:val="Normal"/>
    <w:semiHidden/>
    <w:rsid w:val="006E33E2"/>
    <w:pPr>
      <w:tabs>
        <w:tab w:val="right" w:leader="dot" w:pos="9071"/>
      </w:tabs>
    </w:pPr>
  </w:style>
  <w:style w:type="paragraph" w:customStyle="1" w:styleId="NormalCentered">
    <w:name w:val="Normal Centered"/>
    <w:basedOn w:val="Normal"/>
    <w:rsid w:val="006E33E2"/>
    <w:pPr>
      <w:spacing w:before="200"/>
      <w:jc w:val="center"/>
    </w:pPr>
  </w:style>
  <w:style w:type="paragraph" w:customStyle="1" w:styleId="NormalRight">
    <w:name w:val="Normal Right"/>
    <w:basedOn w:val="Normal"/>
    <w:rsid w:val="006E33E2"/>
    <w:pPr>
      <w:spacing w:before="200"/>
      <w:jc w:val="right"/>
    </w:pPr>
  </w:style>
  <w:style w:type="paragraph" w:customStyle="1" w:styleId="NormalJustified">
    <w:name w:val="Normal Justified"/>
    <w:basedOn w:val="Normal"/>
    <w:rsid w:val="006E33E2"/>
    <w:pPr>
      <w:spacing w:before="200"/>
      <w:jc w:val="both"/>
    </w:pPr>
  </w:style>
  <w:style w:type="paragraph" w:customStyle="1" w:styleId="HeaderLandscape">
    <w:name w:val="HeaderLandscape"/>
    <w:basedOn w:val="Normal"/>
    <w:rsid w:val="006E33E2"/>
    <w:pPr>
      <w:tabs>
        <w:tab w:val="right" w:pos="14570"/>
      </w:tabs>
    </w:pPr>
  </w:style>
  <w:style w:type="paragraph" w:customStyle="1" w:styleId="FooterLandscape">
    <w:name w:val="FooterLandscape"/>
    <w:basedOn w:val="Normal"/>
    <w:rsid w:val="006E33E2"/>
    <w:pPr>
      <w:tabs>
        <w:tab w:val="center" w:pos="7285"/>
        <w:tab w:val="center" w:pos="10930"/>
        <w:tab w:val="right" w:pos="14570"/>
      </w:tabs>
    </w:pPr>
  </w:style>
  <w:style w:type="character" w:styleId="FootnoteReference">
    <w:name w:val="footnote reference"/>
    <w:rsid w:val="006E33E2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"/>
    <w:rsid w:val="006E33E2"/>
    <w:rPr>
      <w:sz w:val="2"/>
    </w:rPr>
  </w:style>
  <w:style w:type="paragraph" w:customStyle="1" w:styleId="FooterCouncil">
    <w:name w:val="Footer Council"/>
    <w:basedOn w:val="Normal"/>
    <w:rsid w:val="006E33E2"/>
    <w:rPr>
      <w:sz w:val="2"/>
    </w:rPr>
  </w:style>
  <w:style w:type="paragraph" w:customStyle="1" w:styleId="TechnicalBlock">
    <w:name w:val="Technical Block"/>
    <w:basedOn w:val="Normal"/>
    <w:next w:val="Normal"/>
    <w:rsid w:val="00B06201"/>
    <w:pPr>
      <w:spacing w:after="240"/>
      <w:jc w:val="center"/>
    </w:pPr>
    <w:rPr>
      <w:rFonts w:eastAsia="Calibri"/>
      <w:szCs w:val="22"/>
      <w:lang w:eastAsia="en-US" w:bidi="ar-SA"/>
    </w:rPr>
  </w:style>
  <w:style w:type="paragraph" w:customStyle="1" w:styleId="FinalLine">
    <w:name w:val="Final Line"/>
    <w:basedOn w:val="Normal"/>
    <w:next w:val="Normal"/>
    <w:rsid w:val="006E33E2"/>
    <w:pPr>
      <w:pBdr>
        <w:bottom w:val="single" w:sz="4" w:space="0" w:color="000000"/>
      </w:pBdr>
      <w:spacing w:before="360" w:after="12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"/>
    <w:next w:val="Normal"/>
    <w:rsid w:val="006E33E2"/>
    <w:pPr>
      <w:pBdr>
        <w:bottom w:val="single" w:sz="4" w:space="0" w:color="000000"/>
      </w:pBdr>
      <w:spacing w:before="360" w:after="120"/>
      <w:ind w:left="5868" w:right="5868"/>
      <w:jc w:val="center"/>
    </w:pPr>
    <w:rPr>
      <w:b/>
    </w:rPr>
  </w:style>
  <w:style w:type="paragraph" w:customStyle="1" w:styleId="Text1">
    <w:name w:val="Text 1"/>
    <w:basedOn w:val="Normal"/>
    <w:rsid w:val="006E33E2"/>
    <w:pPr>
      <w:ind w:left="567"/>
      <w:outlineLvl w:val="0"/>
    </w:pPr>
  </w:style>
  <w:style w:type="paragraph" w:customStyle="1" w:styleId="Text2">
    <w:name w:val="Text 2"/>
    <w:basedOn w:val="Normal"/>
    <w:rsid w:val="006E33E2"/>
    <w:pPr>
      <w:ind w:left="1134"/>
      <w:outlineLvl w:val="1"/>
    </w:pPr>
  </w:style>
  <w:style w:type="paragraph" w:customStyle="1" w:styleId="Text3">
    <w:name w:val="Text 3"/>
    <w:basedOn w:val="Normal"/>
    <w:rsid w:val="006E33E2"/>
    <w:pPr>
      <w:ind w:left="1701"/>
      <w:outlineLvl w:val="2"/>
    </w:pPr>
  </w:style>
  <w:style w:type="paragraph" w:customStyle="1" w:styleId="Text4">
    <w:name w:val="Text 4"/>
    <w:basedOn w:val="Normal"/>
    <w:rsid w:val="006E33E2"/>
    <w:pPr>
      <w:ind w:left="2268"/>
      <w:outlineLvl w:val="3"/>
    </w:pPr>
  </w:style>
  <w:style w:type="paragraph" w:customStyle="1" w:styleId="Text5">
    <w:name w:val="Text 5"/>
    <w:basedOn w:val="Normal"/>
    <w:rsid w:val="006E33E2"/>
    <w:pPr>
      <w:ind w:left="2835"/>
      <w:outlineLvl w:val="4"/>
    </w:pPr>
  </w:style>
  <w:style w:type="paragraph" w:customStyle="1" w:styleId="Text6">
    <w:name w:val="Text 6"/>
    <w:basedOn w:val="Normal"/>
    <w:rsid w:val="006E33E2"/>
    <w:pPr>
      <w:ind w:left="3402"/>
      <w:outlineLvl w:val="5"/>
    </w:pPr>
  </w:style>
  <w:style w:type="paragraph" w:customStyle="1" w:styleId="PointManual">
    <w:name w:val="Point Manual"/>
    <w:basedOn w:val="Normal"/>
    <w:rsid w:val="006E33E2"/>
    <w:pPr>
      <w:spacing w:before="200"/>
      <w:ind w:left="567" w:hanging="567"/>
    </w:pPr>
  </w:style>
  <w:style w:type="paragraph" w:customStyle="1" w:styleId="PointManual1">
    <w:name w:val="Point Manual (1)"/>
    <w:basedOn w:val="Normal"/>
    <w:rsid w:val="006E33E2"/>
    <w:pPr>
      <w:ind w:left="1134" w:hanging="567"/>
      <w:outlineLvl w:val="0"/>
    </w:pPr>
  </w:style>
  <w:style w:type="paragraph" w:customStyle="1" w:styleId="PointManual2">
    <w:name w:val="Point Manual (2)"/>
    <w:basedOn w:val="Normal"/>
    <w:rsid w:val="006E33E2"/>
    <w:pPr>
      <w:ind w:left="1701" w:hanging="567"/>
      <w:outlineLvl w:val="1"/>
    </w:pPr>
  </w:style>
  <w:style w:type="paragraph" w:customStyle="1" w:styleId="PointManual3">
    <w:name w:val="Point Manual (3)"/>
    <w:basedOn w:val="Normal"/>
    <w:rsid w:val="006E33E2"/>
    <w:pPr>
      <w:ind w:left="2268" w:hanging="567"/>
      <w:outlineLvl w:val="2"/>
    </w:pPr>
  </w:style>
  <w:style w:type="paragraph" w:customStyle="1" w:styleId="PointManual4">
    <w:name w:val="Point Manual (4)"/>
    <w:basedOn w:val="Normal"/>
    <w:rsid w:val="006E33E2"/>
    <w:pPr>
      <w:ind w:left="2835" w:hanging="567"/>
      <w:outlineLvl w:val="3"/>
    </w:pPr>
  </w:style>
  <w:style w:type="paragraph" w:customStyle="1" w:styleId="PointDoubleManual">
    <w:name w:val="Point Double Manual"/>
    <w:basedOn w:val="Normal"/>
    <w:rsid w:val="006E33E2"/>
    <w:pPr>
      <w:tabs>
        <w:tab w:val="left" w:pos="567"/>
      </w:tabs>
      <w:spacing w:before="200"/>
      <w:ind w:left="1134" w:hanging="1134"/>
    </w:pPr>
  </w:style>
  <w:style w:type="paragraph" w:customStyle="1" w:styleId="PointDoubleManual1">
    <w:name w:val="Point Double Manual (1)"/>
    <w:basedOn w:val="Normal"/>
    <w:rsid w:val="006E33E2"/>
    <w:pPr>
      <w:tabs>
        <w:tab w:val="left" w:pos="1134"/>
      </w:tabs>
      <w:ind w:left="1701" w:hanging="1134"/>
      <w:outlineLvl w:val="0"/>
    </w:pPr>
  </w:style>
  <w:style w:type="paragraph" w:customStyle="1" w:styleId="PointDoubleManual2">
    <w:name w:val="Point Double Manual (2)"/>
    <w:basedOn w:val="Normal"/>
    <w:rsid w:val="006E33E2"/>
    <w:pPr>
      <w:tabs>
        <w:tab w:val="left" w:pos="1701"/>
      </w:tabs>
      <w:ind w:left="2268" w:hanging="1134"/>
      <w:outlineLvl w:val="1"/>
    </w:pPr>
  </w:style>
  <w:style w:type="paragraph" w:customStyle="1" w:styleId="PointDoubleManual3">
    <w:name w:val="Point Double Manual (3)"/>
    <w:basedOn w:val="Normal"/>
    <w:rsid w:val="006E33E2"/>
    <w:pPr>
      <w:tabs>
        <w:tab w:val="left" w:pos="2268"/>
      </w:tabs>
      <w:ind w:left="2835" w:hanging="1134"/>
      <w:outlineLvl w:val="2"/>
    </w:pPr>
  </w:style>
  <w:style w:type="paragraph" w:customStyle="1" w:styleId="PointDoubleManual4">
    <w:name w:val="Point Double Manual (4)"/>
    <w:basedOn w:val="Normal"/>
    <w:rsid w:val="006E33E2"/>
    <w:pPr>
      <w:tabs>
        <w:tab w:val="left" w:pos="2835"/>
      </w:tabs>
      <w:ind w:left="3402" w:hanging="1134"/>
      <w:outlineLvl w:val="3"/>
    </w:pPr>
  </w:style>
  <w:style w:type="paragraph" w:customStyle="1" w:styleId="Pointabc">
    <w:name w:val="Point abc"/>
    <w:basedOn w:val="Normal"/>
    <w:rsid w:val="006E33E2"/>
    <w:pPr>
      <w:numPr>
        <w:ilvl w:val="1"/>
        <w:numId w:val="19"/>
      </w:numPr>
      <w:spacing w:before="200"/>
    </w:pPr>
  </w:style>
  <w:style w:type="paragraph" w:customStyle="1" w:styleId="Pointabc1">
    <w:name w:val="Point abc (1)"/>
    <w:basedOn w:val="Normal"/>
    <w:rsid w:val="006E33E2"/>
    <w:pPr>
      <w:numPr>
        <w:ilvl w:val="3"/>
        <w:numId w:val="19"/>
      </w:numPr>
      <w:outlineLvl w:val="0"/>
    </w:pPr>
  </w:style>
  <w:style w:type="paragraph" w:customStyle="1" w:styleId="Pointabc2">
    <w:name w:val="Point abc (2)"/>
    <w:basedOn w:val="Normal"/>
    <w:rsid w:val="006E33E2"/>
    <w:pPr>
      <w:numPr>
        <w:ilvl w:val="5"/>
        <w:numId w:val="19"/>
      </w:numPr>
      <w:outlineLvl w:val="1"/>
    </w:pPr>
  </w:style>
  <w:style w:type="paragraph" w:customStyle="1" w:styleId="Pointabc3">
    <w:name w:val="Point abc (3)"/>
    <w:basedOn w:val="Normal"/>
    <w:rsid w:val="006E33E2"/>
    <w:pPr>
      <w:numPr>
        <w:ilvl w:val="7"/>
        <w:numId w:val="19"/>
      </w:numPr>
      <w:outlineLvl w:val="2"/>
    </w:pPr>
  </w:style>
  <w:style w:type="paragraph" w:customStyle="1" w:styleId="Pointabc4">
    <w:name w:val="Point abc (4)"/>
    <w:basedOn w:val="Normal"/>
    <w:rsid w:val="006E33E2"/>
    <w:pPr>
      <w:numPr>
        <w:ilvl w:val="8"/>
        <w:numId w:val="19"/>
      </w:numPr>
      <w:outlineLvl w:val="3"/>
    </w:pPr>
  </w:style>
  <w:style w:type="paragraph" w:customStyle="1" w:styleId="Point123">
    <w:name w:val="Point 123"/>
    <w:basedOn w:val="Normal"/>
    <w:rsid w:val="006E33E2"/>
    <w:pPr>
      <w:numPr>
        <w:numId w:val="19"/>
      </w:numPr>
      <w:spacing w:before="200"/>
    </w:pPr>
  </w:style>
  <w:style w:type="paragraph" w:customStyle="1" w:styleId="Point1231">
    <w:name w:val="Point 123 (1)"/>
    <w:basedOn w:val="Normal"/>
    <w:rsid w:val="006E33E2"/>
    <w:pPr>
      <w:numPr>
        <w:ilvl w:val="2"/>
        <w:numId w:val="19"/>
      </w:numPr>
      <w:outlineLvl w:val="0"/>
    </w:pPr>
  </w:style>
  <w:style w:type="paragraph" w:customStyle="1" w:styleId="Point1232">
    <w:name w:val="Point 123 (2)"/>
    <w:basedOn w:val="Normal"/>
    <w:rsid w:val="006E33E2"/>
    <w:pPr>
      <w:numPr>
        <w:ilvl w:val="4"/>
        <w:numId w:val="19"/>
      </w:numPr>
      <w:outlineLvl w:val="1"/>
    </w:pPr>
  </w:style>
  <w:style w:type="paragraph" w:customStyle="1" w:styleId="Point1233">
    <w:name w:val="Point 123 (3)"/>
    <w:basedOn w:val="Normal"/>
    <w:rsid w:val="006E33E2"/>
    <w:pPr>
      <w:numPr>
        <w:ilvl w:val="6"/>
        <w:numId w:val="19"/>
      </w:numPr>
      <w:outlineLvl w:val="2"/>
    </w:pPr>
  </w:style>
  <w:style w:type="paragraph" w:customStyle="1" w:styleId="Pointivx">
    <w:name w:val="Point ivx"/>
    <w:basedOn w:val="Normal"/>
    <w:rsid w:val="006E33E2"/>
    <w:pPr>
      <w:numPr>
        <w:numId w:val="16"/>
      </w:numPr>
      <w:spacing w:before="200"/>
    </w:pPr>
  </w:style>
  <w:style w:type="paragraph" w:customStyle="1" w:styleId="Pointivx1">
    <w:name w:val="Point ivx (1)"/>
    <w:basedOn w:val="Normal"/>
    <w:rsid w:val="006E33E2"/>
    <w:pPr>
      <w:numPr>
        <w:ilvl w:val="1"/>
        <w:numId w:val="16"/>
      </w:numPr>
      <w:outlineLvl w:val="0"/>
    </w:pPr>
  </w:style>
  <w:style w:type="paragraph" w:customStyle="1" w:styleId="Pointivx2">
    <w:name w:val="Point ivx (2)"/>
    <w:basedOn w:val="Normal"/>
    <w:rsid w:val="006E33E2"/>
    <w:pPr>
      <w:numPr>
        <w:ilvl w:val="2"/>
        <w:numId w:val="16"/>
      </w:numPr>
      <w:outlineLvl w:val="1"/>
    </w:pPr>
  </w:style>
  <w:style w:type="paragraph" w:customStyle="1" w:styleId="Pointivx3">
    <w:name w:val="Point ivx (3)"/>
    <w:basedOn w:val="Normal"/>
    <w:rsid w:val="006E33E2"/>
    <w:pPr>
      <w:numPr>
        <w:ilvl w:val="3"/>
        <w:numId w:val="16"/>
      </w:numPr>
      <w:outlineLvl w:val="2"/>
    </w:pPr>
  </w:style>
  <w:style w:type="paragraph" w:customStyle="1" w:styleId="Pointivx4">
    <w:name w:val="Point ivx (4)"/>
    <w:basedOn w:val="Normal"/>
    <w:rsid w:val="006E33E2"/>
    <w:pPr>
      <w:numPr>
        <w:ilvl w:val="4"/>
        <w:numId w:val="16"/>
      </w:numPr>
      <w:outlineLvl w:val="3"/>
    </w:pPr>
  </w:style>
  <w:style w:type="paragraph" w:customStyle="1" w:styleId="Bullet">
    <w:name w:val="Bullet"/>
    <w:basedOn w:val="Normal"/>
    <w:rsid w:val="006E33E2"/>
    <w:pPr>
      <w:numPr>
        <w:numId w:val="11"/>
      </w:numPr>
      <w:spacing w:before="200"/>
    </w:pPr>
  </w:style>
  <w:style w:type="paragraph" w:customStyle="1" w:styleId="Bullet1">
    <w:name w:val="Bullet 1"/>
    <w:basedOn w:val="Normal"/>
    <w:rsid w:val="006E33E2"/>
    <w:pPr>
      <w:numPr>
        <w:numId w:val="12"/>
      </w:numPr>
      <w:outlineLvl w:val="0"/>
    </w:pPr>
  </w:style>
  <w:style w:type="paragraph" w:customStyle="1" w:styleId="Bullet2">
    <w:name w:val="Bullet 2"/>
    <w:basedOn w:val="Normal"/>
    <w:rsid w:val="006E33E2"/>
    <w:pPr>
      <w:numPr>
        <w:numId w:val="13"/>
      </w:numPr>
      <w:outlineLvl w:val="1"/>
    </w:pPr>
  </w:style>
  <w:style w:type="paragraph" w:customStyle="1" w:styleId="Bullet3">
    <w:name w:val="Bullet 3"/>
    <w:basedOn w:val="Normal"/>
    <w:rsid w:val="006E33E2"/>
    <w:pPr>
      <w:numPr>
        <w:numId w:val="14"/>
      </w:numPr>
      <w:outlineLvl w:val="2"/>
    </w:pPr>
  </w:style>
  <w:style w:type="paragraph" w:customStyle="1" w:styleId="Bullet4">
    <w:name w:val="Bullet 4"/>
    <w:basedOn w:val="Normal"/>
    <w:rsid w:val="006E33E2"/>
    <w:pPr>
      <w:numPr>
        <w:numId w:val="15"/>
      </w:numPr>
      <w:outlineLvl w:val="3"/>
    </w:pPr>
  </w:style>
  <w:style w:type="paragraph" w:customStyle="1" w:styleId="Dash">
    <w:name w:val="Dash"/>
    <w:basedOn w:val="Normal"/>
    <w:rsid w:val="006E33E2"/>
    <w:pPr>
      <w:numPr>
        <w:numId w:val="1"/>
      </w:numPr>
      <w:spacing w:before="200"/>
    </w:pPr>
  </w:style>
  <w:style w:type="paragraph" w:customStyle="1" w:styleId="Dash1">
    <w:name w:val="Dash 1"/>
    <w:basedOn w:val="Normal"/>
    <w:rsid w:val="006E33E2"/>
    <w:pPr>
      <w:numPr>
        <w:numId w:val="2"/>
      </w:numPr>
      <w:outlineLvl w:val="0"/>
    </w:pPr>
  </w:style>
  <w:style w:type="paragraph" w:customStyle="1" w:styleId="Dash2">
    <w:name w:val="Dash 2"/>
    <w:basedOn w:val="Normal"/>
    <w:rsid w:val="006E33E2"/>
    <w:pPr>
      <w:numPr>
        <w:numId w:val="3"/>
      </w:numPr>
      <w:outlineLvl w:val="1"/>
    </w:pPr>
  </w:style>
  <w:style w:type="paragraph" w:customStyle="1" w:styleId="Dash3">
    <w:name w:val="Dash 3"/>
    <w:basedOn w:val="Normal"/>
    <w:rsid w:val="006E33E2"/>
    <w:pPr>
      <w:numPr>
        <w:numId w:val="4"/>
      </w:numPr>
      <w:outlineLvl w:val="2"/>
    </w:pPr>
  </w:style>
  <w:style w:type="paragraph" w:customStyle="1" w:styleId="Dash4">
    <w:name w:val="Dash 4"/>
    <w:basedOn w:val="Normal"/>
    <w:rsid w:val="006E33E2"/>
    <w:pPr>
      <w:numPr>
        <w:numId w:val="5"/>
      </w:numPr>
      <w:outlineLvl w:val="3"/>
    </w:pPr>
  </w:style>
  <w:style w:type="paragraph" w:customStyle="1" w:styleId="DashEqual">
    <w:name w:val="Dash Equal"/>
    <w:basedOn w:val="Dash"/>
    <w:rsid w:val="006E33E2"/>
    <w:pPr>
      <w:numPr>
        <w:numId w:val="6"/>
      </w:numPr>
    </w:pPr>
  </w:style>
  <w:style w:type="paragraph" w:customStyle="1" w:styleId="DashEqual1">
    <w:name w:val="Dash Equal 1"/>
    <w:basedOn w:val="Dash1"/>
    <w:rsid w:val="006E33E2"/>
    <w:pPr>
      <w:numPr>
        <w:numId w:val="7"/>
      </w:numPr>
    </w:pPr>
  </w:style>
  <w:style w:type="paragraph" w:customStyle="1" w:styleId="DashEqual2">
    <w:name w:val="Dash Equal 2"/>
    <w:basedOn w:val="Dash2"/>
    <w:rsid w:val="006E33E2"/>
    <w:pPr>
      <w:numPr>
        <w:numId w:val="8"/>
      </w:numPr>
    </w:pPr>
  </w:style>
  <w:style w:type="paragraph" w:customStyle="1" w:styleId="DashEqual3">
    <w:name w:val="Dash Equal 3"/>
    <w:basedOn w:val="Dash3"/>
    <w:rsid w:val="006E33E2"/>
    <w:pPr>
      <w:numPr>
        <w:numId w:val="9"/>
      </w:numPr>
    </w:pPr>
  </w:style>
  <w:style w:type="paragraph" w:customStyle="1" w:styleId="DashEqual4">
    <w:name w:val="Dash Equal 4"/>
    <w:basedOn w:val="Dash4"/>
    <w:rsid w:val="006E33E2"/>
    <w:pPr>
      <w:numPr>
        <w:numId w:val="10"/>
      </w:numPr>
    </w:pPr>
  </w:style>
  <w:style w:type="character" w:customStyle="1" w:styleId="Marker">
    <w:name w:val="Marker"/>
    <w:rsid w:val="006E33E2"/>
    <w:rPr>
      <w:color w:val="0000FF"/>
      <w:shd w:val="clear" w:color="auto" w:fill="auto"/>
    </w:rPr>
  </w:style>
  <w:style w:type="character" w:customStyle="1" w:styleId="Marker1">
    <w:name w:val="Marker1"/>
    <w:rsid w:val="006E33E2"/>
    <w:rPr>
      <w:color w:val="008000"/>
      <w:shd w:val="clear" w:color="auto" w:fill="auto"/>
    </w:rPr>
  </w:style>
  <w:style w:type="paragraph" w:customStyle="1" w:styleId="HeadingLeft">
    <w:name w:val="Heading Left"/>
    <w:basedOn w:val="Normal"/>
    <w:next w:val="Normal"/>
    <w:rsid w:val="006E33E2"/>
    <w:pPr>
      <w:spacing w:before="480"/>
      <w:outlineLvl w:val="0"/>
    </w:pPr>
    <w:rPr>
      <w:b/>
      <w:caps/>
      <w:u w:val="single"/>
    </w:rPr>
  </w:style>
  <w:style w:type="paragraph" w:customStyle="1" w:styleId="HeadingABC">
    <w:name w:val="Heading ABC"/>
    <w:basedOn w:val="HeadingLeft"/>
    <w:next w:val="Normal"/>
    <w:rsid w:val="006E33E2"/>
    <w:pPr>
      <w:numPr>
        <w:numId w:val="17"/>
      </w:numPr>
    </w:pPr>
  </w:style>
  <w:style w:type="paragraph" w:customStyle="1" w:styleId="HeadingCentered">
    <w:name w:val="Heading Centered"/>
    <w:basedOn w:val="HeadingLeft"/>
    <w:next w:val="Normal"/>
    <w:rsid w:val="006E33E2"/>
    <w:pPr>
      <w:jc w:val="center"/>
    </w:pPr>
  </w:style>
  <w:style w:type="paragraph" w:customStyle="1" w:styleId="HeadingIVX">
    <w:name w:val="Heading IVX"/>
    <w:basedOn w:val="HeadingLeft"/>
    <w:next w:val="Normal"/>
    <w:rsid w:val="006E33E2"/>
    <w:pPr>
      <w:numPr>
        <w:numId w:val="18"/>
      </w:numPr>
    </w:pPr>
  </w:style>
  <w:style w:type="paragraph" w:customStyle="1" w:styleId="NB">
    <w:name w:val="NB"/>
    <w:basedOn w:val="PointManual"/>
    <w:rsid w:val="006E33E2"/>
    <w:pPr>
      <w:tabs>
        <w:tab w:val="left" w:pos="992"/>
      </w:tabs>
      <w:ind w:left="992" w:hanging="992"/>
    </w:pPr>
  </w:style>
  <w:style w:type="paragraph" w:customStyle="1" w:styleId="Remark">
    <w:name w:val="Remark"/>
    <w:basedOn w:val="Normal"/>
    <w:next w:val="Normal"/>
    <w:rsid w:val="006E33E2"/>
    <w:pPr>
      <w:framePr w:wrap="around" w:hAnchor="text" w:yAlign="bottom"/>
      <w:tabs>
        <w:tab w:val="left" w:pos="567"/>
      </w:tabs>
      <w:spacing w:after="360"/>
      <w:ind w:left="567" w:hanging="567"/>
    </w:pPr>
    <w:rPr>
      <w:b/>
      <w:i/>
    </w:rPr>
  </w:style>
  <w:style w:type="paragraph" w:styleId="TOCHeading">
    <w:name w:val="TOC Heading"/>
    <w:basedOn w:val="Normal"/>
    <w:next w:val="Normal"/>
    <w:qFormat/>
    <w:rsid w:val="006E33E2"/>
    <w:pPr>
      <w:spacing w:after="360"/>
      <w:jc w:val="center"/>
    </w:pPr>
    <w:rPr>
      <w:b/>
      <w:caps/>
      <w:sz w:val="28"/>
      <w:u w:val="single"/>
    </w:rPr>
  </w:style>
  <w:style w:type="paragraph" w:customStyle="1" w:styleId="Annex">
    <w:name w:val="Annex"/>
    <w:basedOn w:val="Normal"/>
    <w:next w:val="Normal"/>
    <w:rsid w:val="006E33E2"/>
    <w:pPr>
      <w:jc w:val="right"/>
    </w:pPr>
    <w:rPr>
      <w:b/>
      <w:u w:val="single"/>
    </w:rPr>
  </w:style>
  <w:style w:type="paragraph" w:customStyle="1" w:styleId="CoverPageText">
    <w:name w:val="Cover Page Text"/>
    <w:basedOn w:val="Normal"/>
    <w:rsid w:val="006E33E2"/>
    <w:pPr>
      <w:spacing w:before="120" w:after="120" w:line="360" w:lineRule="auto"/>
    </w:pPr>
  </w:style>
  <w:style w:type="paragraph" w:customStyle="1" w:styleId="ReplyBold">
    <w:name w:val="Reply Bold"/>
    <w:basedOn w:val="Normal"/>
    <w:next w:val="Normal"/>
    <w:rsid w:val="00825503"/>
    <w:pPr>
      <w:spacing w:after="480"/>
      <w:contextualSpacing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F2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F29"/>
    <w:rPr>
      <w:b/>
      <w:bCs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B5F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29"/>
    <w:rPr>
      <w:rFonts w:ascii="Tahoma" w:hAnsi="Tahoma" w:cs="Tahoma"/>
      <w:sz w:val="16"/>
      <w:szCs w:val="16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050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600F"/>
    <w:pPr>
      <w:spacing w:line="360" w:lineRule="auto"/>
      <w:ind w:left="720"/>
      <w:contextualSpacing/>
    </w:pPr>
    <w:rPr>
      <w:rFonts w:eastAsiaTheme="minorHAnsi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CouncilLarge">
    <w:name w:val="Header Council Large"/>
    <w:basedOn w:val="Normal"/>
    <w:link w:val="HeaderCouncilLargeChar"/>
    <w:rsid w:val="008A3994"/>
    <w:pPr>
      <w:spacing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DefaultParagraphFont"/>
    <w:rsid w:val="008A3994"/>
    <w:rPr>
      <w:sz w:val="24"/>
      <w:szCs w:val="24"/>
      <w:lang w:val="en-GB" w:eastAsia="en-GB"/>
    </w:rPr>
  </w:style>
  <w:style w:type="character" w:customStyle="1" w:styleId="HeaderCouncilLargeChar">
    <w:name w:val="Header Council Large Char"/>
    <w:basedOn w:val="TechnicalBlockChar"/>
    <w:link w:val="HeaderCouncilLarge"/>
    <w:rsid w:val="008A3994"/>
    <w:rPr>
      <w:sz w:val="2"/>
      <w:szCs w:val="24"/>
      <w:lang w:val="en-GB" w:eastAsia="en-GB"/>
    </w:rPr>
  </w:style>
  <w:style w:type="paragraph" w:customStyle="1" w:styleId="FooterText">
    <w:name w:val="Footer Text"/>
    <w:basedOn w:val="Normal"/>
    <w:rsid w:val="008A3994"/>
  </w:style>
  <w:style w:type="character" w:customStyle="1" w:styleId="hps">
    <w:name w:val="hps"/>
    <w:rsid w:val="00382DAF"/>
  </w:style>
  <w:style w:type="paragraph" w:styleId="Header">
    <w:name w:val="header"/>
    <w:basedOn w:val="Normal"/>
    <w:rsid w:val="006E33E2"/>
    <w:pPr>
      <w:tabs>
        <w:tab w:val="right" w:pos="9638"/>
      </w:tabs>
    </w:pPr>
  </w:style>
  <w:style w:type="paragraph" w:styleId="Footer">
    <w:name w:val="footer"/>
    <w:basedOn w:val="Normal"/>
    <w:rsid w:val="006E33E2"/>
    <w:pPr>
      <w:tabs>
        <w:tab w:val="center" w:pos="4819"/>
        <w:tab w:val="center" w:pos="7370"/>
        <w:tab w:val="right" w:pos="9638"/>
      </w:tabs>
    </w:pPr>
  </w:style>
  <w:style w:type="paragraph" w:styleId="FootnoteText">
    <w:name w:val="footnote text"/>
    <w:basedOn w:val="Normal"/>
    <w:rsid w:val="006E33E2"/>
    <w:pPr>
      <w:ind w:left="720" w:hanging="720"/>
    </w:pPr>
    <w:rPr>
      <w:szCs w:val="20"/>
    </w:rPr>
  </w:style>
  <w:style w:type="paragraph" w:styleId="Title">
    <w:name w:val="Title"/>
    <w:basedOn w:val="Normal"/>
    <w:qFormat/>
    <w:rsid w:val="006E33E2"/>
    <w:pPr>
      <w:spacing w:before="480" w:after="240"/>
      <w:jc w:val="center"/>
    </w:pPr>
    <w:rPr>
      <w:b/>
      <w:bCs/>
      <w:i/>
      <w:szCs w:val="32"/>
      <w:u w:val="single"/>
    </w:rPr>
  </w:style>
  <w:style w:type="paragraph" w:styleId="TOC1">
    <w:name w:val="toc 1"/>
    <w:basedOn w:val="Normal"/>
    <w:next w:val="Normal"/>
    <w:rsid w:val="002A2AE8"/>
    <w:pPr>
      <w:spacing w:before="180"/>
    </w:pPr>
    <w:rPr>
      <w:b/>
    </w:rPr>
  </w:style>
  <w:style w:type="paragraph" w:styleId="TOC2">
    <w:name w:val="toc 2"/>
    <w:basedOn w:val="Normal"/>
    <w:next w:val="Normal"/>
    <w:semiHidden/>
    <w:rsid w:val="006E33E2"/>
    <w:pPr>
      <w:tabs>
        <w:tab w:val="right" w:leader="dot" w:pos="9071"/>
      </w:tabs>
      <w:spacing w:before="180"/>
      <w:ind w:left="567" w:hanging="567"/>
    </w:pPr>
  </w:style>
  <w:style w:type="paragraph" w:styleId="TOC3">
    <w:name w:val="toc 3"/>
    <w:basedOn w:val="Normal"/>
    <w:next w:val="Normal"/>
    <w:semiHidden/>
    <w:rsid w:val="006E33E2"/>
    <w:pPr>
      <w:tabs>
        <w:tab w:val="right" w:leader="dot" w:pos="9071"/>
      </w:tabs>
      <w:spacing w:before="180"/>
      <w:ind w:left="1134" w:hanging="1134"/>
    </w:pPr>
  </w:style>
  <w:style w:type="paragraph" w:styleId="TOC4">
    <w:name w:val="toc 4"/>
    <w:basedOn w:val="Normal"/>
    <w:next w:val="Normal"/>
    <w:semiHidden/>
    <w:rsid w:val="006E33E2"/>
    <w:pPr>
      <w:tabs>
        <w:tab w:val="right" w:leader="dot" w:pos="9071"/>
      </w:tabs>
      <w:spacing w:before="60"/>
      <w:ind w:left="850" w:hanging="850"/>
    </w:pPr>
  </w:style>
  <w:style w:type="paragraph" w:styleId="TOC5">
    <w:name w:val="toc 5"/>
    <w:basedOn w:val="Normal"/>
    <w:next w:val="Normal"/>
    <w:semiHidden/>
    <w:rsid w:val="006E33E2"/>
    <w:pPr>
      <w:tabs>
        <w:tab w:val="right" w:leader="dot" w:pos="9071"/>
      </w:tabs>
      <w:spacing w:before="300"/>
    </w:pPr>
  </w:style>
  <w:style w:type="paragraph" w:styleId="TOC6">
    <w:name w:val="toc 6"/>
    <w:basedOn w:val="Normal"/>
    <w:next w:val="Normal"/>
    <w:semiHidden/>
    <w:rsid w:val="006E33E2"/>
    <w:pPr>
      <w:tabs>
        <w:tab w:val="right" w:leader="dot" w:pos="9071"/>
      </w:tabs>
      <w:spacing w:before="240"/>
    </w:pPr>
  </w:style>
  <w:style w:type="paragraph" w:styleId="TOC7">
    <w:name w:val="toc 7"/>
    <w:basedOn w:val="Normal"/>
    <w:next w:val="Normal"/>
    <w:semiHidden/>
    <w:rsid w:val="006E33E2"/>
    <w:pPr>
      <w:tabs>
        <w:tab w:val="right" w:leader="dot" w:pos="9071"/>
      </w:tabs>
      <w:spacing w:before="180"/>
    </w:pPr>
  </w:style>
  <w:style w:type="paragraph" w:styleId="TOC8">
    <w:name w:val="toc 8"/>
    <w:basedOn w:val="Normal"/>
    <w:next w:val="Normal"/>
    <w:semiHidden/>
    <w:rsid w:val="006E33E2"/>
    <w:pPr>
      <w:tabs>
        <w:tab w:val="right" w:leader="dot" w:pos="9071"/>
      </w:tabs>
    </w:pPr>
  </w:style>
  <w:style w:type="paragraph" w:styleId="TOC9">
    <w:name w:val="toc 9"/>
    <w:basedOn w:val="Normal"/>
    <w:next w:val="Normal"/>
    <w:semiHidden/>
    <w:rsid w:val="006E33E2"/>
    <w:pPr>
      <w:tabs>
        <w:tab w:val="right" w:leader="dot" w:pos="9071"/>
      </w:tabs>
    </w:pPr>
  </w:style>
  <w:style w:type="paragraph" w:customStyle="1" w:styleId="NormalCentered">
    <w:name w:val="Normal Centered"/>
    <w:basedOn w:val="Normal"/>
    <w:rsid w:val="006E33E2"/>
    <w:pPr>
      <w:spacing w:before="200"/>
      <w:jc w:val="center"/>
    </w:pPr>
  </w:style>
  <w:style w:type="paragraph" w:customStyle="1" w:styleId="NormalRight">
    <w:name w:val="Normal Right"/>
    <w:basedOn w:val="Normal"/>
    <w:rsid w:val="006E33E2"/>
    <w:pPr>
      <w:spacing w:before="200"/>
      <w:jc w:val="right"/>
    </w:pPr>
  </w:style>
  <w:style w:type="paragraph" w:customStyle="1" w:styleId="NormalJustified">
    <w:name w:val="Normal Justified"/>
    <w:basedOn w:val="Normal"/>
    <w:rsid w:val="006E33E2"/>
    <w:pPr>
      <w:spacing w:before="200"/>
      <w:jc w:val="both"/>
    </w:pPr>
  </w:style>
  <w:style w:type="paragraph" w:customStyle="1" w:styleId="HeaderLandscape">
    <w:name w:val="HeaderLandscape"/>
    <w:basedOn w:val="Normal"/>
    <w:rsid w:val="006E33E2"/>
    <w:pPr>
      <w:tabs>
        <w:tab w:val="right" w:pos="14570"/>
      </w:tabs>
    </w:pPr>
  </w:style>
  <w:style w:type="paragraph" w:customStyle="1" w:styleId="FooterLandscape">
    <w:name w:val="FooterLandscape"/>
    <w:basedOn w:val="Normal"/>
    <w:rsid w:val="006E33E2"/>
    <w:pPr>
      <w:tabs>
        <w:tab w:val="center" w:pos="7285"/>
        <w:tab w:val="center" w:pos="10930"/>
        <w:tab w:val="right" w:pos="14570"/>
      </w:tabs>
    </w:pPr>
  </w:style>
  <w:style w:type="character" w:styleId="FootnoteReference">
    <w:name w:val="footnote reference"/>
    <w:rsid w:val="006E33E2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"/>
    <w:rsid w:val="006E33E2"/>
    <w:rPr>
      <w:sz w:val="2"/>
    </w:rPr>
  </w:style>
  <w:style w:type="paragraph" w:customStyle="1" w:styleId="FooterCouncil">
    <w:name w:val="Footer Council"/>
    <w:basedOn w:val="Normal"/>
    <w:rsid w:val="006E33E2"/>
    <w:rPr>
      <w:sz w:val="2"/>
    </w:rPr>
  </w:style>
  <w:style w:type="paragraph" w:customStyle="1" w:styleId="TechnicalBlock">
    <w:name w:val="Technical Block"/>
    <w:basedOn w:val="Normal"/>
    <w:next w:val="Normal"/>
    <w:rsid w:val="00B06201"/>
    <w:pPr>
      <w:spacing w:after="240"/>
      <w:jc w:val="center"/>
    </w:pPr>
    <w:rPr>
      <w:rFonts w:eastAsia="Calibri"/>
      <w:szCs w:val="22"/>
      <w:lang w:eastAsia="en-US" w:bidi="ar-SA"/>
    </w:rPr>
  </w:style>
  <w:style w:type="paragraph" w:customStyle="1" w:styleId="FinalLine">
    <w:name w:val="Final Line"/>
    <w:basedOn w:val="Normal"/>
    <w:next w:val="Normal"/>
    <w:rsid w:val="006E33E2"/>
    <w:pPr>
      <w:pBdr>
        <w:bottom w:val="single" w:sz="4" w:space="0" w:color="000000"/>
      </w:pBdr>
      <w:spacing w:before="360" w:after="12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"/>
    <w:next w:val="Normal"/>
    <w:rsid w:val="006E33E2"/>
    <w:pPr>
      <w:pBdr>
        <w:bottom w:val="single" w:sz="4" w:space="0" w:color="000000"/>
      </w:pBdr>
      <w:spacing w:before="360" w:after="120"/>
      <w:ind w:left="5868" w:right="5868"/>
      <w:jc w:val="center"/>
    </w:pPr>
    <w:rPr>
      <w:b/>
    </w:rPr>
  </w:style>
  <w:style w:type="paragraph" w:customStyle="1" w:styleId="Text1">
    <w:name w:val="Text 1"/>
    <w:basedOn w:val="Normal"/>
    <w:rsid w:val="006E33E2"/>
    <w:pPr>
      <w:ind w:left="567"/>
      <w:outlineLvl w:val="0"/>
    </w:pPr>
  </w:style>
  <w:style w:type="paragraph" w:customStyle="1" w:styleId="Text2">
    <w:name w:val="Text 2"/>
    <w:basedOn w:val="Normal"/>
    <w:rsid w:val="006E33E2"/>
    <w:pPr>
      <w:ind w:left="1134"/>
      <w:outlineLvl w:val="1"/>
    </w:pPr>
  </w:style>
  <w:style w:type="paragraph" w:customStyle="1" w:styleId="Text3">
    <w:name w:val="Text 3"/>
    <w:basedOn w:val="Normal"/>
    <w:rsid w:val="006E33E2"/>
    <w:pPr>
      <w:ind w:left="1701"/>
      <w:outlineLvl w:val="2"/>
    </w:pPr>
  </w:style>
  <w:style w:type="paragraph" w:customStyle="1" w:styleId="Text4">
    <w:name w:val="Text 4"/>
    <w:basedOn w:val="Normal"/>
    <w:rsid w:val="006E33E2"/>
    <w:pPr>
      <w:ind w:left="2268"/>
      <w:outlineLvl w:val="3"/>
    </w:pPr>
  </w:style>
  <w:style w:type="paragraph" w:customStyle="1" w:styleId="Text5">
    <w:name w:val="Text 5"/>
    <w:basedOn w:val="Normal"/>
    <w:rsid w:val="006E33E2"/>
    <w:pPr>
      <w:ind w:left="2835"/>
      <w:outlineLvl w:val="4"/>
    </w:pPr>
  </w:style>
  <w:style w:type="paragraph" w:customStyle="1" w:styleId="Text6">
    <w:name w:val="Text 6"/>
    <w:basedOn w:val="Normal"/>
    <w:rsid w:val="006E33E2"/>
    <w:pPr>
      <w:ind w:left="3402"/>
      <w:outlineLvl w:val="5"/>
    </w:pPr>
  </w:style>
  <w:style w:type="paragraph" w:customStyle="1" w:styleId="PointManual">
    <w:name w:val="Point Manual"/>
    <w:basedOn w:val="Normal"/>
    <w:rsid w:val="006E33E2"/>
    <w:pPr>
      <w:spacing w:before="200"/>
      <w:ind w:left="567" w:hanging="567"/>
    </w:pPr>
  </w:style>
  <w:style w:type="paragraph" w:customStyle="1" w:styleId="PointManual1">
    <w:name w:val="Point Manual (1)"/>
    <w:basedOn w:val="Normal"/>
    <w:rsid w:val="006E33E2"/>
    <w:pPr>
      <w:ind w:left="1134" w:hanging="567"/>
      <w:outlineLvl w:val="0"/>
    </w:pPr>
  </w:style>
  <w:style w:type="paragraph" w:customStyle="1" w:styleId="PointManual2">
    <w:name w:val="Point Manual (2)"/>
    <w:basedOn w:val="Normal"/>
    <w:rsid w:val="006E33E2"/>
    <w:pPr>
      <w:ind w:left="1701" w:hanging="567"/>
      <w:outlineLvl w:val="1"/>
    </w:pPr>
  </w:style>
  <w:style w:type="paragraph" w:customStyle="1" w:styleId="PointManual3">
    <w:name w:val="Point Manual (3)"/>
    <w:basedOn w:val="Normal"/>
    <w:rsid w:val="006E33E2"/>
    <w:pPr>
      <w:ind w:left="2268" w:hanging="567"/>
      <w:outlineLvl w:val="2"/>
    </w:pPr>
  </w:style>
  <w:style w:type="paragraph" w:customStyle="1" w:styleId="PointManual4">
    <w:name w:val="Point Manual (4)"/>
    <w:basedOn w:val="Normal"/>
    <w:rsid w:val="006E33E2"/>
    <w:pPr>
      <w:ind w:left="2835" w:hanging="567"/>
      <w:outlineLvl w:val="3"/>
    </w:pPr>
  </w:style>
  <w:style w:type="paragraph" w:customStyle="1" w:styleId="PointDoubleManual">
    <w:name w:val="Point Double Manual"/>
    <w:basedOn w:val="Normal"/>
    <w:rsid w:val="006E33E2"/>
    <w:pPr>
      <w:tabs>
        <w:tab w:val="left" w:pos="567"/>
      </w:tabs>
      <w:spacing w:before="200"/>
      <w:ind w:left="1134" w:hanging="1134"/>
    </w:pPr>
  </w:style>
  <w:style w:type="paragraph" w:customStyle="1" w:styleId="PointDoubleManual1">
    <w:name w:val="Point Double Manual (1)"/>
    <w:basedOn w:val="Normal"/>
    <w:rsid w:val="006E33E2"/>
    <w:pPr>
      <w:tabs>
        <w:tab w:val="left" w:pos="1134"/>
      </w:tabs>
      <w:ind w:left="1701" w:hanging="1134"/>
      <w:outlineLvl w:val="0"/>
    </w:pPr>
  </w:style>
  <w:style w:type="paragraph" w:customStyle="1" w:styleId="PointDoubleManual2">
    <w:name w:val="Point Double Manual (2)"/>
    <w:basedOn w:val="Normal"/>
    <w:rsid w:val="006E33E2"/>
    <w:pPr>
      <w:tabs>
        <w:tab w:val="left" w:pos="1701"/>
      </w:tabs>
      <w:ind w:left="2268" w:hanging="1134"/>
      <w:outlineLvl w:val="1"/>
    </w:pPr>
  </w:style>
  <w:style w:type="paragraph" w:customStyle="1" w:styleId="PointDoubleManual3">
    <w:name w:val="Point Double Manual (3)"/>
    <w:basedOn w:val="Normal"/>
    <w:rsid w:val="006E33E2"/>
    <w:pPr>
      <w:tabs>
        <w:tab w:val="left" w:pos="2268"/>
      </w:tabs>
      <w:ind w:left="2835" w:hanging="1134"/>
      <w:outlineLvl w:val="2"/>
    </w:pPr>
  </w:style>
  <w:style w:type="paragraph" w:customStyle="1" w:styleId="PointDoubleManual4">
    <w:name w:val="Point Double Manual (4)"/>
    <w:basedOn w:val="Normal"/>
    <w:rsid w:val="006E33E2"/>
    <w:pPr>
      <w:tabs>
        <w:tab w:val="left" w:pos="2835"/>
      </w:tabs>
      <w:ind w:left="3402" w:hanging="1134"/>
      <w:outlineLvl w:val="3"/>
    </w:pPr>
  </w:style>
  <w:style w:type="paragraph" w:customStyle="1" w:styleId="Pointabc">
    <w:name w:val="Point abc"/>
    <w:basedOn w:val="Normal"/>
    <w:rsid w:val="006E33E2"/>
    <w:pPr>
      <w:numPr>
        <w:ilvl w:val="1"/>
        <w:numId w:val="19"/>
      </w:numPr>
      <w:spacing w:before="200"/>
    </w:pPr>
  </w:style>
  <w:style w:type="paragraph" w:customStyle="1" w:styleId="Pointabc1">
    <w:name w:val="Point abc (1)"/>
    <w:basedOn w:val="Normal"/>
    <w:rsid w:val="006E33E2"/>
    <w:pPr>
      <w:numPr>
        <w:ilvl w:val="3"/>
        <w:numId w:val="19"/>
      </w:numPr>
      <w:outlineLvl w:val="0"/>
    </w:pPr>
  </w:style>
  <w:style w:type="paragraph" w:customStyle="1" w:styleId="Pointabc2">
    <w:name w:val="Point abc (2)"/>
    <w:basedOn w:val="Normal"/>
    <w:rsid w:val="006E33E2"/>
    <w:pPr>
      <w:numPr>
        <w:ilvl w:val="5"/>
        <w:numId w:val="19"/>
      </w:numPr>
      <w:outlineLvl w:val="1"/>
    </w:pPr>
  </w:style>
  <w:style w:type="paragraph" w:customStyle="1" w:styleId="Pointabc3">
    <w:name w:val="Point abc (3)"/>
    <w:basedOn w:val="Normal"/>
    <w:rsid w:val="006E33E2"/>
    <w:pPr>
      <w:numPr>
        <w:ilvl w:val="7"/>
        <w:numId w:val="19"/>
      </w:numPr>
      <w:outlineLvl w:val="2"/>
    </w:pPr>
  </w:style>
  <w:style w:type="paragraph" w:customStyle="1" w:styleId="Pointabc4">
    <w:name w:val="Point abc (4)"/>
    <w:basedOn w:val="Normal"/>
    <w:rsid w:val="006E33E2"/>
    <w:pPr>
      <w:numPr>
        <w:ilvl w:val="8"/>
        <w:numId w:val="19"/>
      </w:numPr>
      <w:outlineLvl w:val="3"/>
    </w:pPr>
  </w:style>
  <w:style w:type="paragraph" w:customStyle="1" w:styleId="Point123">
    <w:name w:val="Point 123"/>
    <w:basedOn w:val="Normal"/>
    <w:rsid w:val="006E33E2"/>
    <w:pPr>
      <w:numPr>
        <w:numId w:val="19"/>
      </w:numPr>
      <w:spacing w:before="200"/>
    </w:pPr>
  </w:style>
  <w:style w:type="paragraph" w:customStyle="1" w:styleId="Point1231">
    <w:name w:val="Point 123 (1)"/>
    <w:basedOn w:val="Normal"/>
    <w:rsid w:val="006E33E2"/>
    <w:pPr>
      <w:numPr>
        <w:ilvl w:val="2"/>
        <w:numId w:val="19"/>
      </w:numPr>
      <w:outlineLvl w:val="0"/>
    </w:pPr>
  </w:style>
  <w:style w:type="paragraph" w:customStyle="1" w:styleId="Point1232">
    <w:name w:val="Point 123 (2)"/>
    <w:basedOn w:val="Normal"/>
    <w:rsid w:val="006E33E2"/>
    <w:pPr>
      <w:numPr>
        <w:ilvl w:val="4"/>
        <w:numId w:val="19"/>
      </w:numPr>
      <w:outlineLvl w:val="1"/>
    </w:pPr>
  </w:style>
  <w:style w:type="paragraph" w:customStyle="1" w:styleId="Point1233">
    <w:name w:val="Point 123 (3)"/>
    <w:basedOn w:val="Normal"/>
    <w:rsid w:val="006E33E2"/>
    <w:pPr>
      <w:numPr>
        <w:ilvl w:val="6"/>
        <w:numId w:val="19"/>
      </w:numPr>
      <w:outlineLvl w:val="2"/>
    </w:pPr>
  </w:style>
  <w:style w:type="paragraph" w:customStyle="1" w:styleId="Pointivx">
    <w:name w:val="Point ivx"/>
    <w:basedOn w:val="Normal"/>
    <w:rsid w:val="006E33E2"/>
    <w:pPr>
      <w:numPr>
        <w:numId w:val="16"/>
      </w:numPr>
      <w:spacing w:before="200"/>
    </w:pPr>
  </w:style>
  <w:style w:type="paragraph" w:customStyle="1" w:styleId="Pointivx1">
    <w:name w:val="Point ivx (1)"/>
    <w:basedOn w:val="Normal"/>
    <w:rsid w:val="006E33E2"/>
    <w:pPr>
      <w:numPr>
        <w:ilvl w:val="1"/>
        <w:numId w:val="16"/>
      </w:numPr>
      <w:outlineLvl w:val="0"/>
    </w:pPr>
  </w:style>
  <w:style w:type="paragraph" w:customStyle="1" w:styleId="Pointivx2">
    <w:name w:val="Point ivx (2)"/>
    <w:basedOn w:val="Normal"/>
    <w:rsid w:val="006E33E2"/>
    <w:pPr>
      <w:numPr>
        <w:ilvl w:val="2"/>
        <w:numId w:val="16"/>
      </w:numPr>
      <w:outlineLvl w:val="1"/>
    </w:pPr>
  </w:style>
  <w:style w:type="paragraph" w:customStyle="1" w:styleId="Pointivx3">
    <w:name w:val="Point ivx (3)"/>
    <w:basedOn w:val="Normal"/>
    <w:rsid w:val="006E33E2"/>
    <w:pPr>
      <w:numPr>
        <w:ilvl w:val="3"/>
        <w:numId w:val="16"/>
      </w:numPr>
      <w:outlineLvl w:val="2"/>
    </w:pPr>
  </w:style>
  <w:style w:type="paragraph" w:customStyle="1" w:styleId="Pointivx4">
    <w:name w:val="Point ivx (4)"/>
    <w:basedOn w:val="Normal"/>
    <w:rsid w:val="006E33E2"/>
    <w:pPr>
      <w:numPr>
        <w:ilvl w:val="4"/>
        <w:numId w:val="16"/>
      </w:numPr>
      <w:outlineLvl w:val="3"/>
    </w:pPr>
  </w:style>
  <w:style w:type="paragraph" w:customStyle="1" w:styleId="Bullet">
    <w:name w:val="Bullet"/>
    <w:basedOn w:val="Normal"/>
    <w:rsid w:val="006E33E2"/>
    <w:pPr>
      <w:numPr>
        <w:numId w:val="11"/>
      </w:numPr>
      <w:spacing w:before="200"/>
    </w:pPr>
  </w:style>
  <w:style w:type="paragraph" w:customStyle="1" w:styleId="Bullet1">
    <w:name w:val="Bullet 1"/>
    <w:basedOn w:val="Normal"/>
    <w:rsid w:val="006E33E2"/>
    <w:pPr>
      <w:numPr>
        <w:numId w:val="12"/>
      </w:numPr>
      <w:outlineLvl w:val="0"/>
    </w:pPr>
  </w:style>
  <w:style w:type="paragraph" w:customStyle="1" w:styleId="Bullet2">
    <w:name w:val="Bullet 2"/>
    <w:basedOn w:val="Normal"/>
    <w:rsid w:val="006E33E2"/>
    <w:pPr>
      <w:numPr>
        <w:numId w:val="13"/>
      </w:numPr>
      <w:outlineLvl w:val="1"/>
    </w:pPr>
  </w:style>
  <w:style w:type="paragraph" w:customStyle="1" w:styleId="Bullet3">
    <w:name w:val="Bullet 3"/>
    <w:basedOn w:val="Normal"/>
    <w:rsid w:val="006E33E2"/>
    <w:pPr>
      <w:numPr>
        <w:numId w:val="14"/>
      </w:numPr>
      <w:outlineLvl w:val="2"/>
    </w:pPr>
  </w:style>
  <w:style w:type="paragraph" w:customStyle="1" w:styleId="Bullet4">
    <w:name w:val="Bullet 4"/>
    <w:basedOn w:val="Normal"/>
    <w:rsid w:val="006E33E2"/>
    <w:pPr>
      <w:numPr>
        <w:numId w:val="15"/>
      </w:numPr>
      <w:outlineLvl w:val="3"/>
    </w:pPr>
  </w:style>
  <w:style w:type="paragraph" w:customStyle="1" w:styleId="Dash">
    <w:name w:val="Dash"/>
    <w:basedOn w:val="Normal"/>
    <w:rsid w:val="006E33E2"/>
    <w:pPr>
      <w:numPr>
        <w:numId w:val="1"/>
      </w:numPr>
      <w:spacing w:before="200"/>
    </w:pPr>
  </w:style>
  <w:style w:type="paragraph" w:customStyle="1" w:styleId="Dash1">
    <w:name w:val="Dash 1"/>
    <w:basedOn w:val="Normal"/>
    <w:rsid w:val="006E33E2"/>
    <w:pPr>
      <w:numPr>
        <w:numId w:val="2"/>
      </w:numPr>
      <w:outlineLvl w:val="0"/>
    </w:pPr>
  </w:style>
  <w:style w:type="paragraph" w:customStyle="1" w:styleId="Dash2">
    <w:name w:val="Dash 2"/>
    <w:basedOn w:val="Normal"/>
    <w:rsid w:val="006E33E2"/>
    <w:pPr>
      <w:numPr>
        <w:numId w:val="3"/>
      </w:numPr>
      <w:outlineLvl w:val="1"/>
    </w:pPr>
  </w:style>
  <w:style w:type="paragraph" w:customStyle="1" w:styleId="Dash3">
    <w:name w:val="Dash 3"/>
    <w:basedOn w:val="Normal"/>
    <w:rsid w:val="006E33E2"/>
    <w:pPr>
      <w:numPr>
        <w:numId w:val="4"/>
      </w:numPr>
      <w:outlineLvl w:val="2"/>
    </w:pPr>
  </w:style>
  <w:style w:type="paragraph" w:customStyle="1" w:styleId="Dash4">
    <w:name w:val="Dash 4"/>
    <w:basedOn w:val="Normal"/>
    <w:rsid w:val="006E33E2"/>
    <w:pPr>
      <w:numPr>
        <w:numId w:val="5"/>
      </w:numPr>
      <w:outlineLvl w:val="3"/>
    </w:pPr>
  </w:style>
  <w:style w:type="paragraph" w:customStyle="1" w:styleId="DashEqual">
    <w:name w:val="Dash Equal"/>
    <w:basedOn w:val="Dash"/>
    <w:rsid w:val="006E33E2"/>
    <w:pPr>
      <w:numPr>
        <w:numId w:val="6"/>
      </w:numPr>
    </w:pPr>
  </w:style>
  <w:style w:type="paragraph" w:customStyle="1" w:styleId="DashEqual1">
    <w:name w:val="Dash Equal 1"/>
    <w:basedOn w:val="Dash1"/>
    <w:rsid w:val="006E33E2"/>
    <w:pPr>
      <w:numPr>
        <w:numId w:val="7"/>
      </w:numPr>
    </w:pPr>
  </w:style>
  <w:style w:type="paragraph" w:customStyle="1" w:styleId="DashEqual2">
    <w:name w:val="Dash Equal 2"/>
    <w:basedOn w:val="Dash2"/>
    <w:rsid w:val="006E33E2"/>
    <w:pPr>
      <w:numPr>
        <w:numId w:val="8"/>
      </w:numPr>
    </w:pPr>
  </w:style>
  <w:style w:type="paragraph" w:customStyle="1" w:styleId="DashEqual3">
    <w:name w:val="Dash Equal 3"/>
    <w:basedOn w:val="Dash3"/>
    <w:rsid w:val="006E33E2"/>
    <w:pPr>
      <w:numPr>
        <w:numId w:val="9"/>
      </w:numPr>
    </w:pPr>
  </w:style>
  <w:style w:type="paragraph" w:customStyle="1" w:styleId="DashEqual4">
    <w:name w:val="Dash Equal 4"/>
    <w:basedOn w:val="Dash4"/>
    <w:rsid w:val="006E33E2"/>
    <w:pPr>
      <w:numPr>
        <w:numId w:val="10"/>
      </w:numPr>
    </w:pPr>
  </w:style>
  <w:style w:type="character" w:customStyle="1" w:styleId="Marker">
    <w:name w:val="Marker"/>
    <w:rsid w:val="006E33E2"/>
    <w:rPr>
      <w:color w:val="0000FF"/>
      <w:shd w:val="clear" w:color="auto" w:fill="auto"/>
    </w:rPr>
  </w:style>
  <w:style w:type="character" w:customStyle="1" w:styleId="Marker1">
    <w:name w:val="Marker1"/>
    <w:rsid w:val="006E33E2"/>
    <w:rPr>
      <w:color w:val="008000"/>
      <w:shd w:val="clear" w:color="auto" w:fill="auto"/>
    </w:rPr>
  </w:style>
  <w:style w:type="paragraph" w:customStyle="1" w:styleId="HeadingLeft">
    <w:name w:val="Heading Left"/>
    <w:basedOn w:val="Normal"/>
    <w:next w:val="Normal"/>
    <w:rsid w:val="006E33E2"/>
    <w:pPr>
      <w:spacing w:before="480"/>
      <w:outlineLvl w:val="0"/>
    </w:pPr>
    <w:rPr>
      <w:b/>
      <w:caps/>
      <w:u w:val="single"/>
    </w:rPr>
  </w:style>
  <w:style w:type="paragraph" w:customStyle="1" w:styleId="HeadingABC">
    <w:name w:val="Heading ABC"/>
    <w:basedOn w:val="HeadingLeft"/>
    <w:next w:val="Normal"/>
    <w:rsid w:val="006E33E2"/>
    <w:pPr>
      <w:numPr>
        <w:numId w:val="17"/>
      </w:numPr>
    </w:pPr>
  </w:style>
  <w:style w:type="paragraph" w:customStyle="1" w:styleId="HeadingCentered">
    <w:name w:val="Heading Centered"/>
    <w:basedOn w:val="HeadingLeft"/>
    <w:next w:val="Normal"/>
    <w:rsid w:val="006E33E2"/>
    <w:pPr>
      <w:jc w:val="center"/>
    </w:pPr>
  </w:style>
  <w:style w:type="paragraph" w:customStyle="1" w:styleId="HeadingIVX">
    <w:name w:val="Heading IVX"/>
    <w:basedOn w:val="HeadingLeft"/>
    <w:next w:val="Normal"/>
    <w:rsid w:val="006E33E2"/>
    <w:pPr>
      <w:numPr>
        <w:numId w:val="18"/>
      </w:numPr>
    </w:pPr>
  </w:style>
  <w:style w:type="paragraph" w:customStyle="1" w:styleId="NB">
    <w:name w:val="NB"/>
    <w:basedOn w:val="PointManual"/>
    <w:rsid w:val="006E33E2"/>
    <w:pPr>
      <w:tabs>
        <w:tab w:val="left" w:pos="992"/>
      </w:tabs>
      <w:ind w:left="992" w:hanging="992"/>
    </w:pPr>
  </w:style>
  <w:style w:type="paragraph" w:customStyle="1" w:styleId="Remark">
    <w:name w:val="Remark"/>
    <w:basedOn w:val="Normal"/>
    <w:next w:val="Normal"/>
    <w:rsid w:val="006E33E2"/>
    <w:pPr>
      <w:framePr w:wrap="around" w:hAnchor="text" w:yAlign="bottom"/>
      <w:tabs>
        <w:tab w:val="left" w:pos="567"/>
      </w:tabs>
      <w:spacing w:after="360"/>
      <w:ind w:left="567" w:hanging="567"/>
    </w:pPr>
    <w:rPr>
      <w:b/>
      <w:i/>
    </w:rPr>
  </w:style>
  <w:style w:type="paragraph" w:styleId="TOCHeading">
    <w:name w:val="TOC Heading"/>
    <w:basedOn w:val="Normal"/>
    <w:next w:val="Normal"/>
    <w:qFormat/>
    <w:rsid w:val="006E33E2"/>
    <w:pPr>
      <w:spacing w:after="360"/>
      <w:jc w:val="center"/>
    </w:pPr>
    <w:rPr>
      <w:b/>
      <w:caps/>
      <w:sz w:val="28"/>
      <w:u w:val="single"/>
    </w:rPr>
  </w:style>
  <w:style w:type="paragraph" w:customStyle="1" w:styleId="Annex">
    <w:name w:val="Annex"/>
    <w:basedOn w:val="Normal"/>
    <w:next w:val="Normal"/>
    <w:rsid w:val="006E33E2"/>
    <w:pPr>
      <w:jc w:val="right"/>
    </w:pPr>
    <w:rPr>
      <w:b/>
      <w:u w:val="single"/>
    </w:rPr>
  </w:style>
  <w:style w:type="paragraph" w:customStyle="1" w:styleId="CoverPageText">
    <w:name w:val="Cover Page Text"/>
    <w:basedOn w:val="Normal"/>
    <w:rsid w:val="006E33E2"/>
    <w:pPr>
      <w:spacing w:before="120" w:after="120" w:line="360" w:lineRule="auto"/>
    </w:pPr>
  </w:style>
  <w:style w:type="paragraph" w:customStyle="1" w:styleId="ReplyBold">
    <w:name w:val="Reply Bold"/>
    <w:basedOn w:val="Normal"/>
    <w:next w:val="Normal"/>
    <w:rsid w:val="00825503"/>
    <w:pPr>
      <w:spacing w:after="480"/>
      <w:contextualSpacing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F2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F29"/>
    <w:rPr>
      <w:b/>
      <w:bCs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B5F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29"/>
    <w:rPr>
      <w:rFonts w:ascii="Tahoma" w:hAnsi="Tahoma" w:cs="Tahoma"/>
      <w:sz w:val="16"/>
      <w:szCs w:val="16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050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600F"/>
    <w:pPr>
      <w:spacing w:line="360" w:lineRule="auto"/>
      <w:ind w:left="720"/>
      <w:contextualSpacing/>
    </w:pPr>
    <w:rPr>
      <w:rFonts w:eastAsiaTheme="minorHAns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extranet.consilium.europa.eu/extranet/site/documents/act_fetchdocument.cfm?&amp;cfid=1146412&amp;cftoken=af0f525b1f8fccc1-06A98F5C-E4DE-E9C1-174680CB579E320B&amp;encid=272529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Agend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AC71-11A7-4FC9-A959-C165C397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DW_Agenda.dotm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European Union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NETUSILOVA Marketa</dc:creator>
  <cp:lastModifiedBy>NETUSILOVA Marketa</cp:lastModifiedBy>
  <cp:revision>3</cp:revision>
  <cp:lastPrinted>2017-06-02T12:56:00Z</cp:lastPrinted>
  <dcterms:created xsi:type="dcterms:W3CDTF">2017-08-30T16:02:00Z</dcterms:created>
  <dcterms:modified xsi:type="dcterms:W3CDTF">2017-09-04T13:40:00Z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2.5.2.0</vt:lpwstr>
  </property>
  <property fmtid="{D5CDD505-2E9C-101B-9397-08002B2CF9AE}" pid="3" name="Created using">
    <vt:lpwstr>DocuWrite 3.6.6, Build 20150723</vt:lpwstr>
  </property>
  <property fmtid="{D5CDD505-2E9C-101B-9397-08002B2CF9AE}" pid="4" name="Last edited using">
    <vt:lpwstr>DocuWrite 3.14.4, Build 20170801</vt:lpwstr>
  </property>
</Properties>
</file>