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D15BF9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D15BF9">
              <w:rPr>
                <w:color w:val="4D4D4D"/>
                <w:sz w:val="23"/>
                <w:szCs w:val="23"/>
              </w:rPr>
              <w:t>18 January 2021</w:t>
            </w:r>
          </w:p>
        </w:tc>
      </w:tr>
      <w:tr w:rsidR="006A1265" w:rsidRPr="00D3355E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Pr="006217BD" w:rsidRDefault="006217BD" w:rsidP="00D3355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217BD">
              <w:rPr>
                <w:color w:val="4D4D4D"/>
                <w:sz w:val="23"/>
                <w:szCs w:val="23"/>
              </w:rPr>
              <w:t>M</w:t>
            </w:r>
            <w:r w:rsidR="00D3355E">
              <w:rPr>
                <w:color w:val="4D4D4D"/>
                <w:sz w:val="23"/>
                <w:szCs w:val="23"/>
              </w:rPr>
              <w:t>s</w:t>
            </w:r>
            <w:r w:rsidRPr="006217BD">
              <w:rPr>
                <w:color w:val="4D4D4D"/>
                <w:sz w:val="23"/>
                <w:szCs w:val="23"/>
              </w:rPr>
              <w:t xml:space="preserve"> Vicky Cann</w:t>
            </w:r>
          </w:p>
          <w:p w:rsidR="006A1265" w:rsidRPr="0049492B" w:rsidRDefault="00CC5325" w:rsidP="006217BD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49492B">
              <w:rPr>
                <w:color w:val="4D4D4D"/>
                <w:sz w:val="23"/>
                <w:szCs w:val="23"/>
              </w:rPr>
              <w:t xml:space="preserve">Email: </w:t>
            </w:r>
            <w:r w:rsidR="006217BD" w:rsidRPr="0049492B">
              <w:rPr>
                <w:color w:val="4D4D4D"/>
                <w:sz w:val="23"/>
                <w:szCs w:val="23"/>
              </w:rPr>
              <w:t>ask+request-8864-343bd5fb@asktheeu.org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6217BD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6217BD">
              <w:t>2347-em</w:t>
            </w:r>
            <w:r w:rsidR="00D15BF9">
              <w:t>/jl</w:t>
            </w:r>
          </w:p>
          <w:bookmarkEnd w:id="0"/>
          <w:p w:rsidR="00D765F4" w:rsidRDefault="00D765F4" w:rsidP="006217BD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6217BD">
              <w:t>14.12.2020</w:t>
            </w:r>
          </w:p>
          <w:p w:rsidR="006A1265" w:rsidRPr="0056792E" w:rsidRDefault="00D765F4" w:rsidP="00D15BF9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extension</w:t>
            </w:r>
            <w:r w:rsidRPr="006A1265">
              <w:t>:</w:t>
            </w:r>
            <w:r w:rsidRPr="006A1265">
              <w:tab/>
            </w:r>
            <w:r w:rsidR="00D15BF9">
              <w:t>13.01.2021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6217BD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 xml:space="preserve">Dear </w:t>
            </w:r>
            <w:r w:rsidR="006217BD">
              <w:t>Ms Cann,</w:t>
            </w:r>
          </w:p>
        </w:tc>
      </w:tr>
    </w:tbl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49492B" w:rsidRPr="004604AA" w:rsidRDefault="0049492B" w:rsidP="0049492B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We have identified</w:t>
      </w:r>
      <w:r w:rsidRPr="00057F1D">
        <w:rPr>
          <w:bCs/>
        </w:rPr>
        <w:t xml:space="preserve"> the </w:t>
      </w:r>
      <w:r>
        <w:rPr>
          <w:bCs/>
        </w:rPr>
        <w:t>following documents as matching your request (</w:t>
      </w:r>
      <w:r w:rsidRPr="004604AA">
        <w:rPr>
          <w:bCs/>
        </w:rPr>
        <w:t>grouped by date of the meeting):</w:t>
      </w:r>
    </w:p>
    <w:p w:rsidR="0049492B" w:rsidRPr="004604AA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Pr="004604AA" w:rsidRDefault="0049492B" w:rsidP="0049492B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 xml:space="preserve">- </w:t>
      </w:r>
      <w:r w:rsidRPr="004604AA">
        <w:rPr>
          <w:bCs/>
          <w:u w:val="single"/>
        </w:rPr>
        <w:t xml:space="preserve">meeting of the Working Party on Competitiveness and growth (Better Regulation) on </w:t>
      </w:r>
      <w:r>
        <w:rPr>
          <w:b/>
          <w:u w:val="single"/>
        </w:rPr>
        <w:t>7</w:t>
      </w:r>
      <w:r w:rsidRPr="002F14F5">
        <w:rPr>
          <w:b/>
          <w:u w:val="single"/>
        </w:rPr>
        <w:t> </w:t>
      </w:r>
      <w:r>
        <w:rPr>
          <w:b/>
          <w:u w:val="single"/>
        </w:rPr>
        <w:t>Jan</w:t>
      </w:r>
      <w:r w:rsidRPr="002F14F5">
        <w:rPr>
          <w:b/>
          <w:u w:val="single"/>
        </w:rPr>
        <w:t>uary 20</w:t>
      </w:r>
      <w:r>
        <w:rPr>
          <w:b/>
          <w:u w:val="single"/>
        </w:rPr>
        <w:t>20</w:t>
      </w:r>
      <w:r w:rsidRPr="004604AA">
        <w:rPr>
          <w:bCs/>
        </w:rPr>
        <w:t>:</w:t>
      </w:r>
    </w:p>
    <w:p w:rsidR="0049492B" w:rsidRPr="004604AA" w:rsidRDefault="0049492B" w:rsidP="0049492B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>CM 5</w:t>
      </w:r>
      <w:r>
        <w:rPr>
          <w:bCs/>
        </w:rPr>
        <w:t>050</w:t>
      </w:r>
      <w:r w:rsidRPr="004604AA">
        <w:rPr>
          <w:bCs/>
        </w:rPr>
        <w:t>/19 - Agenda</w:t>
      </w:r>
    </w:p>
    <w:p w:rsidR="0049492B" w:rsidRDefault="0049492B" w:rsidP="0049492B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WK </w:t>
      </w:r>
      <w:r>
        <w:rPr>
          <w:bCs/>
        </w:rPr>
        <w:t>0067</w:t>
      </w:r>
      <w:r w:rsidRPr="004604AA">
        <w:rPr>
          <w:bCs/>
        </w:rPr>
        <w:t>/</w:t>
      </w:r>
      <w:r>
        <w:rPr>
          <w:bCs/>
        </w:rPr>
        <w:t>20</w:t>
      </w:r>
      <w:r w:rsidRPr="004604AA">
        <w:rPr>
          <w:bCs/>
        </w:rPr>
        <w:t xml:space="preserve"> - Presentation by </w:t>
      </w:r>
      <w:r>
        <w:rPr>
          <w:bCs/>
        </w:rPr>
        <w:t>Croatian Presidency of its priorities</w:t>
      </w:r>
      <w:r w:rsidRPr="004604AA">
        <w:rPr>
          <w:bCs/>
        </w:rPr>
        <w:t>;</w:t>
      </w:r>
    </w:p>
    <w:p w:rsidR="0049492B" w:rsidRPr="004604AA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 xml:space="preserve">meeting of the Working Party on Competitiveness and growth (Better Regulation) on </w:t>
      </w:r>
      <w:r w:rsidRPr="002F14F5">
        <w:rPr>
          <w:b/>
          <w:u w:val="single"/>
        </w:rPr>
        <w:t>1</w:t>
      </w:r>
      <w:r>
        <w:rPr>
          <w:b/>
          <w:u w:val="single"/>
        </w:rPr>
        <w:t>7</w:t>
      </w:r>
      <w:r w:rsidRPr="002F14F5">
        <w:rPr>
          <w:b/>
          <w:u w:val="single"/>
        </w:rPr>
        <w:t> </w:t>
      </w:r>
      <w:r>
        <w:rPr>
          <w:b/>
          <w:u w:val="single"/>
        </w:rPr>
        <w:t>January</w:t>
      </w:r>
      <w:r w:rsidRPr="002F14F5">
        <w:rPr>
          <w:b/>
          <w:u w:val="single"/>
        </w:rPr>
        <w:t> 2019</w:t>
      </w:r>
      <w:r w:rsidRPr="004604AA">
        <w:rPr>
          <w:bCs/>
        </w:rPr>
        <w:t>:</w:t>
      </w:r>
    </w:p>
    <w:p w:rsidR="0049492B" w:rsidRPr="004604AA" w:rsidRDefault="0049492B" w:rsidP="0049492B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>
        <w:rPr>
          <w:bCs/>
        </w:rPr>
        <w:t>1075</w:t>
      </w:r>
      <w:r w:rsidRPr="004604AA">
        <w:rPr>
          <w:bCs/>
        </w:rPr>
        <w:t>/</w:t>
      </w:r>
      <w:r>
        <w:rPr>
          <w:bCs/>
        </w:rPr>
        <w:t xml:space="preserve">20 </w:t>
      </w:r>
      <w:r w:rsidRPr="004604AA">
        <w:rPr>
          <w:bCs/>
        </w:rPr>
        <w:t>- Agenda</w:t>
      </w:r>
    </w:p>
    <w:p w:rsidR="0049492B" w:rsidRDefault="0049492B" w:rsidP="0049492B">
      <w:pPr>
        <w:spacing w:line="320" w:lineRule="exact"/>
        <w:ind w:left="567" w:hanging="567"/>
        <w:rPr>
          <w:bCs/>
        </w:rPr>
      </w:pPr>
      <w:r>
        <w:rPr>
          <w:bCs/>
        </w:rPr>
        <w:tab/>
        <w:t xml:space="preserve">5105/20 - </w:t>
      </w:r>
      <w:r w:rsidRPr="0049492B">
        <w:rPr>
          <w:bCs/>
        </w:rPr>
        <w:t>Draft Council Conclusions on Better Regulation "ensuring competitiveness</w:t>
      </w:r>
      <w:r>
        <w:rPr>
          <w:bCs/>
        </w:rPr>
        <w:t xml:space="preserve"> </w:t>
      </w:r>
      <w:r w:rsidRPr="0049492B">
        <w:rPr>
          <w:bCs/>
        </w:rPr>
        <w:t>and sustainable, inclusive growth"</w:t>
      </w:r>
      <w:r w:rsidR="00641301">
        <w:rPr>
          <w:bCs/>
        </w:rPr>
        <w:t>;</w:t>
      </w:r>
    </w:p>
    <w:p w:rsidR="00641301" w:rsidRDefault="00641301" w:rsidP="00641301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</w:r>
      <w:r>
        <w:rPr>
          <w:bCs/>
        </w:rPr>
        <w:t>WK 0249/20 - Presidency flash;</w:t>
      </w:r>
    </w:p>
    <w:p w:rsidR="0049492B" w:rsidRDefault="0049492B" w:rsidP="00641301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</w:r>
      <w:r>
        <w:rPr>
          <w:bCs/>
        </w:rPr>
        <w:t xml:space="preserve">WK </w:t>
      </w:r>
      <w:r w:rsidR="00641301">
        <w:rPr>
          <w:bCs/>
        </w:rPr>
        <w:t>0444</w:t>
      </w:r>
      <w:r>
        <w:rPr>
          <w:bCs/>
        </w:rPr>
        <w:t>/</w:t>
      </w:r>
      <w:r w:rsidR="00641301">
        <w:rPr>
          <w:bCs/>
        </w:rPr>
        <w:t>20</w:t>
      </w:r>
      <w:r>
        <w:rPr>
          <w:bCs/>
        </w:rPr>
        <w:t xml:space="preserve"> - Presentation by OECD;</w:t>
      </w:r>
    </w:p>
    <w:p w:rsidR="0049492B" w:rsidRDefault="0049492B" w:rsidP="00641301">
      <w:pPr>
        <w:tabs>
          <w:tab w:val="left" w:pos="567"/>
        </w:tabs>
        <w:spacing w:line="320" w:lineRule="exact"/>
        <w:ind w:left="567" w:hanging="567"/>
        <w:rPr>
          <w:bCs/>
        </w:rPr>
      </w:pPr>
      <w:r>
        <w:rPr>
          <w:bCs/>
        </w:rPr>
        <w:tab/>
      </w:r>
      <w:r w:rsidR="00641301">
        <w:rPr>
          <w:bCs/>
        </w:rPr>
        <w:t xml:space="preserve">WK 0908/20 - </w:t>
      </w:r>
      <w:r>
        <w:rPr>
          <w:bCs/>
        </w:rPr>
        <w:t>Presentation by Business Europe</w:t>
      </w:r>
    </w:p>
    <w:p w:rsidR="0049492B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spacing w:after="60" w:line="320" w:lineRule="exact"/>
        <w:ind w:left="142" w:hanging="142"/>
        <w:rPr>
          <w:bCs/>
        </w:rPr>
      </w:pPr>
      <w:r>
        <w:rPr>
          <w:bCs/>
        </w:rPr>
        <w:lastRenderedPageBreak/>
        <w:t xml:space="preserve">- </w:t>
      </w:r>
      <w:r w:rsidRPr="004604AA">
        <w:rPr>
          <w:bCs/>
          <w:u w:val="single"/>
        </w:rPr>
        <w:t xml:space="preserve">meeting of the Working Party on Competitiveness and growth (Better Regulation) on </w:t>
      </w:r>
      <w:r w:rsidR="00641301">
        <w:rPr>
          <w:b/>
          <w:u w:val="single"/>
        </w:rPr>
        <w:t>31</w:t>
      </w:r>
      <w:r w:rsidRPr="002F14F5">
        <w:rPr>
          <w:b/>
          <w:u w:val="single"/>
        </w:rPr>
        <w:t> </w:t>
      </w:r>
      <w:r w:rsidR="00641301">
        <w:rPr>
          <w:b/>
          <w:u w:val="single"/>
        </w:rPr>
        <w:t>January</w:t>
      </w:r>
      <w:r w:rsidRPr="002F14F5">
        <w:rPr>
          <w:b/>
          <w:u w:val="single"/>
        </w:rPr>
        <w:t> 20</w:t>
      </w:r>
      <w:r w:rsidR="00641301">
        <w:rPr>
          <w:b/>
          <w:u w:val="single"/>
        </w:rPr>
        <w:t>20</w:t>
      </w:r>
      <w:r w:rsidRPr="004604AA">
        <w:rPr>
          <w:bCs/>
        </w:rPr>
        <w:t>:</w:t>
      </w:r>
    </w:p>
    <w:p w:rsidR="0049492B" w:rsidRDefault="0049492B" w:rsidP="00641301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641301">
        <w:rPr>
          <w:bCs/>
        </w:rPr>
        <w:t>11</w:t>
      </w:r>
      <w:r>
        <w:rPr>
          <w:bCs/>
        </w:rPr>
        <w:t>9</w:t>
      </w:r>
      <w:r w:rsidR="00641301">
        <w:rPr>
          <w:bCs/>
        </w:rPr>
        <w:t>8</w:t>
      </w:r>
      <w:r w:rsidRPr="004604AA">
        <w:rPr>
          <w:bCs/>
        </w:rPr>
        <w:t>/</w:t>
      </w:r>
      <w:r w:rsidR="00641301">
        <w:rPr>
          <w:bCs/>
        </w:rPr>
        <w:t>1/</w:t>
      </w:r>
      <w:r w:rsidRPr="004604AA">
        <w:rPr>
          <w:bCs/>
        </w:rPr>
        <w:t>19 - Agenda</w:t>
      </w:r>
    </w:p>
    <w:p w:rsidR="00641301" w:rsidRDefault="00641301" w:rsidP="00641301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</w:r>
      <w:r>
        <w:rPr>
          <w:bCs/>
        </w:rPr>
        <w:t>WK 0916/20 - Presidency flash;</w:t>
      </w:r>
    </w:p>
    <w:p w:rsidR="00641301" w:rsidRPr="004604AA" w:rsidRDefault="00641301" w:rsidP="00251A0F">
      <w:pPr>
        <w:spacing w:line="320" w:lineRule="exact"/>
        <w:ind w:left="567" w:hanging="567"/>
        <w:rPr>
          <w:bCs/>
        </w:rPr>
      </w:pPr>
      <w:r>
        <w:rPr>
          <w:bCs/>
        </w:rPr>
        <w:tab/>
      </w:r>
      <w:r w:rsidR="00251A0F">
        <w:rPr>
          <w:bCs/>
        </w:rPr>
        <w:t xml:space="preserve">WK 0917/20 - </w:t>
      </w:r>
      <w:r w:rsidR="00251A0F" w:rsidRPr="00251A0F">
        <w:rPr>
          <w:bCs/>
        </w:rPr>
        <w:t>Feasibility study: Introducing "One-In-One-Out" in the European Commission</w:t>
      </w:r>
      <w:r w:rsidR="00251A0F">
        <w:rPr>
          <w:bCs/>
        </w:rPr>
        <w:t xml:space="preserve"> - </w:t>
      </w:r>
      <w:r w:rsidR="00251A0F" w:rsidRPr="00251A0F">
        <w:rPr>
          <w:bCs/>
        </w:rPr>
        <w:t>Final Report</w:t>
      </w:r>
      <w:r w:rsidR="00251A0F">
        <w:rPr>
          <w:bCs/>
        </w:rPr>
        <w:t xml:space="preserve"> by CEPS</w:t>
      </w:r>
    </w:p>
    <w:p w:rsidR="0049492B" w:rsidRDefault="0049492B" w:rsidP="007F2C44">
      <w:pPr>
        <w:spacing w:line="320" w:lineRule="exact"/>
        <w:ind w:left="567" w:hanging="709"/>
        <w:rPr>
          <w:bCs/>
        </w:rPr>
      </w:pPr>
      <w:r w:rsidRPr="004604AA">
        <w:rPr>
          <w:bCs/>
        </w:rPr>
        <w:tab/>
      </w:r>
      <w:r>
        <w:rPr>
          <w:bCs/>
        </w:rPr>
        <w:t xml:space="preserve">WK </w:t>
      </w:r>
      <w:r w:rsidR="00251A0F">
        <w:rPr>
          <w:bCs/>
        </w:rPr>
        <w:t>0918</w:t>
      </w:r>
      <w:r>
        <w:rPr>
          <w:bCs/>
        </w:rPr>
        <w:t>/</w:t>
      </w:r>
      <w:r w:rsidR="00251A0F">
        <w:rPr>
          <w:bCs/>
        </w:rPr>
        <w:t>20</w:t>
      </w:r>
      <w:r>
        <w:rPr>
          <w:bCs/>
        </w:rPr>
        <w:t xml:space="preserve"> -</w:t>
      </w:r>
      <w:r w:rsidR="00251A0F">
        <w:rPr>
          <w:bCs/>
        </w:rPr>
        <w:t xml:space="preserve"> </w:t>
      </w:r>
      <w:r w:rsidR="00251A0F" w:rsidRPr="00251A0F">
        <w:rPr>
          <w:bCs/>
        </w:rPr>
        <w:t>Introducing "One-In-One-Out" in the European Commission</w:t>
      </w:r>
      <w:r w:rsidR="00251A0F">
        <w:rPr>
          <w:bCs/>
        </w:rPr>
        <w:t xml:space="preserve"> - Paper by Andrea Renda, CEPS</w:t>
      </w:r>
      <w:r>
        <w:rPr>
          <w:bCs/>
        </w:rPr>
        <w:t>;</w:t>
      </w:r>
    </w:p>
    <w:p w:rsidR="00251A0F" w:rsidRDefault="00251A0F" w:rsidP="007F2C44">
      <w:pPr>
        <w:spacing w:line="320" w:lineRule="exact"/>
        <w:ind w:left="567" w:hanging="709"/>
        <w:rPr>
          <w:bCs/>
        </w:rPr>
      </w:pPr>
      <w:r>
        <w:rPr>
          <w:bCs/>
        </w:rPr>
        <w:tab/>
        <w:t xml:space="preserve">WK 1136/20 - </w:t>
      </w:r>
      <w:r w:rsidRPr="00251A0F">
        <w:rPr>
          <w:bCs/>
        </w:rPr>
        <w:t>Introducing "One-In-One-Out" in the European Commission</w:t>
      </w:r>
      <w:r>
        <w:rPr>
          <w:bCs/>
        </w:rPr>
        <w:t xml:space="preserve"> - PP presentation by Andrea Renda, CEPS;</w:t>
      </w:r>
    </w:p>
    <w:p w:rsidR="0049492B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tabs>
          <w:tab w:val="left" w:pos="567"/>
        </w:tabs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 xml:space="preserve">meeting of the Working Party on Competitiveness and growth (Better Regulation) on </w:t>
      </w:r>
      <w:r w:rsidR="00251A0F">
        <w:rPr>
          <w:b/>
          <w:u w:val="single"/>
        </w:rPr>
        <w:t>1</w:t>
      </w:r>
      <w:r w:rsidRPr="002F14F5">
        <w:rPr>
          <w:b/>
          <w:u w:val="single"/>
        </w:rPr>
        <w:t>0 </w:t>
      </w:r>
      <w:r w:rsidR="00251A0F">
        <w:rPr>
          <w:b/>
          <w:u w:val="single"/>
        </w:rPr>
        <w:t>February</w:t>
      </w:r>
      <w:r w:rsidRPr="002F14F5">
        <w:rPr>
          <w:b/>
          <w:u w:val="single"/>
        </w:rPr>
        <w:t xml:space="preserve"> 20</w:t>
      </w:r>
      <w:r w:rsidR="00251A0F">
        <w:rPr>
          <w:b/>
          <w:u w:val="single"/>
        </w:rPr>
        <w:t>20</w:t>
      </w:r>
      <w:r w:rsidRPr="004604AA">
        <w:rPr>
          <w:bCs/>
        </w:rPr>
        <w:t>:</w:t>
      </w:r>
    </w:p>
    <w:p w:rsidR="0049492B" w:rsidRPr="004604AA" w:rsidRDefault="0049492B" w:rsidP="00251A0F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251A0F">
        <w:rPr>
          <w:bCs/>
        </w:rPr>
        <w:t>1358</w:t>
      </w:r>
      <w:r>
        <w:rPr>
          <w:bCs/>
        </w:rPr>
        <w:t>/</w:t>
      </w:r>
      <w:r w:rsidR="00251A0F">
        <w:rPr>
          <w:bCs/>
        </w:rPr>
        <w:t>20</w:t>
      </w:r>
      <w:r>
        <w:rPr>
          <w:bCs/>
        </w:rPr>
        <w:t xml:space="preserve"> </w:t>
      </w:r>
      <w:r w:rsidRPr="004604AA">
        <w:rPr>
          <w:bCs/>
        </w:rPr>
        <w:t>- Agenda</w:t>
      </w:r>
    </w:p>
    <w:p w:rsidR="007F2C44" w:rsidRDefault="0049492B" w:rsidP="00EF0483">
      <w:pPr>
        <w:spacing w:line="320" w:lineRule="exact"/>
        <w:ind w:left="567" w:hanging="567"/>
        <w:rPr>
          <w:bCs/>
        </w:rPr>
      </w:pPr>
      <w:r w:rsidRPr="004604AA">
        <w:rPr>
          <w:bCs/>
        </w:rPr>
        <w:tab/>
      </w:r>
      <w:r w:rsidR="007F2C44">
        <w:rPr>
          <w:bCs/>
        </w:rPr>
        <w:t xml:space="preserve">5704/20 - Revised </w:t>
      </w:r>
      <w:r w:rsidR="007F2C44" w:rsidRPr="007F2C44">
        <w:rPr>
          <w:bCs/>
        </w:rPr>
        <w:t xml:space="preserve">Draft Council Conclusions on Better Regulation "ensuring competitiveness and sustainable, inclusive growth"; </w:t>
      </w:r>
    </w:p>
    <w:p w:rsidR="007F2C44" w:rsidRDefault="007F2C44" w:rsidP="007F2C44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</w:r>
      <w:r>
        <w:rPr>
          <w:bCs/>
        </w:rPr>
        <w:t>WK 1499/20 - Presidency flash;</w:t>
      </w:r>
    </w:p>
    <w:p w:rsidR="007F2C44" w:rsidRDefault="007F2C44" w:rsidP="007F2C44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ab/>
        <w:t>WK 1658/20 - EESC presentation on Better Regulation</w:t>
      </w:r>
    </w:p>
    <w:p w:rsidR="0049492B" w:rsidRDefault="0049492B" w:rsidP="007F2C44">
      <w:pPr>
        <w:tabs>
          <w:tab w:val="left" w:pos="567"/>
        </w:tabs>
        <w:spacing w:after="120" w:line="320" w:lineRule="exact"/>
        <w:rPr>
          <w:bCs/>
        </w:rPr>
      </w:pPr>
    </w:p>
    <w:p w:rsidR="0049492B" w:rsidRDefault="0049492B" w:rsidP="00EF0483">
      <w:pPr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 xml:space="preserve">meeting of the Working Party on Competitiveness and growth (Better Regulation) on </w:t>
      </w:r>
      <w:r w:rsidRPr="002F14F5">
        <w:rPr>
          <w:b/>
          <w:u w:val="single"/>
        </w:rPr>
        <w:t>9 </w:t>
      </w:r>
      <w:r w:rsidR="007F2C44">
        <w:rPr>
          <w:b/>
          <w:u w:val="single"/>
        </w:rPr>
        <w:t>Septem</w:t>
      </w:r>
      <w:r w:rsidRPr="002F14F5">
        <w:rPr>
          <w:b/>
          <w:u w:val="single"/>
        </w:rPr>
        <w:t>ber 20</w:t>
      </w:r>
      <w:r w:rsidR="007F2C44">
        <w:rPr>
          <w:b/>
          <w:u w:val="single"/>
        </w:rPr>
        <w:t>20</w:t>
      </w:r>
      <w:r w:rsidRPr="004604AA">
        <w:rPr>
          <w:bCs/>
        </w:rPr>
        <w:t>:</w:t>
      </w:r>
    </w:p>
    <w:p w:rsidR="0049492B" w:rsidRPr="004604AA" w:rsidRDefault="0049492B" w:rsidP="00FC2879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7F2C44">
        <w:rPr>
          <w:bCs/>
        </w:rPr>
        <w:t>2860</w:t>
      </w:r>
      <w:r w:rsidRPr="004604AA">
        <w:rPr>
          <w:bCs/>
        </w:rPr>
        <w:t>/19</w:t>
      </w:r>
      <w:r w:rsidR="00FC2879">
        <w:rPr>
          <w:bCs/>
        </w:rPr>
        <w:t xml:space="preserve"> + COR1</w:t>
      </w:r>
      <w:r w:rsidRPr="004604AA">
        <w:rPr>
          <w:bCs/>
        </w:rPr>
        <w:t xml:space="preserve"> - Agenda</w:t>
      </w:r>
    </w:p>
    <w:p w:rsidR="000A3416" w:rsidRDefault="000A3416" w:rsidP="000A3416">
      <w:pPr>
        <w:spacing w:line="320" w:lineRule="exact"/>
        <w:ind w:left="567" w:hanging="567"/>
        <w:rPr>
          <w:bCs/>
        </w:rPr>
      </w:pPr>
      <w:r>
        <w:rPr>
          <w:bCs/>
        </w:rPr>
        <w:tab/>
        <w:t>10144/20 -</w:t>
      </w:r>
      <w:r w:rsidRPr="000A3416">
        <w:t xml:space="preserve"> </w:t>
      </w:r>
      <w:r w:rsidRPr="000A3416">
        <w:rPr>
          <w:bCs/>
        </w:rPr>
        <w:t>Draft Council Conclusions on Regulatory Sandboxes and Experimentation</w:t>
      </w:r>
      <w:r>
        <w:rPr>
          <w:bCs/>
        </w:rPr>
        <w:t xml:space="preserve"> </w:t>
      </w:r>
      <w:r w:rsidRPr="000A3416">
        <w:rPr>
          <w:bCs/>
        </w:rPr>
        <w:t>Clauses</w:t>
      </w:r>
      <w:r>
        <w:rPr>
          <w:bCs/>
        </w:rPr>
        <w:t xml:space="preserve"> </w:t>
      </w:r>
    </w:p>
    <w:p w:rsidR="00FC2879" w:rsidRDefault="0049492B" w:rsidP="000A3416">
      <w:pPr>
        <w:spacing w:line="320" w:lineRule="exact"/>
        <w:ind w:left="567" w:hanging="567"/>
        <w:rPr>
          <w:bCs/>
        </w:rPr>
      </w:pPr>
      <w:r w:rsidRPr="004604AA">
        <w:rPr>
          <w:bCs/>
        </w:rPr>
        <w:tab/>
      </w:r>
      <w:r w:rsidR="00FC2879">
        <w:rPr>
          <w:bCs/>
        </w:rPr>
        <w:t xml:space="preserve">WK </w:t>
      </w:r>
      <w:r w:rsidR="000A3416">
        <w:rPr>
          <w:bCs/>
        </w:rPr>
        <w:t>8842</w:t>
      </w:r>
      <w:r w:rsidR="00FC2879">
        <w:rPr>
          <w:bCs/>
        </w:rPr>
        <w:t xml:space="preserve">/20 - </w:t>
      </w:r>
      <w:r w:rsidR="000A3416">
        <w:rPr>
          <w:bCs/>
        </w:rPr>
        <w:t xml:space="preserve">Presentation by Winnovation on </w:t>
      </w:r>
      <w:r w:rsidR="000A3416" w:rsidRPr="000A3416">
        <w:rPr>
          <w:bCs/>
        </w:rPr>
        <w:t>Regulatory Sandboxes and Experimentation</w:t>
      </w:r>
      <w:r w:rsidR="000A3416">
        <w:rPr>
          <w:bCs/>
        </w:rPr>
        <w:t xml:space="preserve"> </w:t>
      </w:r>
      <w:r w:rsidR="000A3416" w:rsidRPr="000A3416">
        <w:rPr>
          <w:bCs/>
        </w:rPr>
        <w:t>Clauses</w:t>
      </w:r>
      <w:r w:rsidR="00FC2879">
        <w:rPr>
          <w:bCs/>
        </w:rPr>
        <w:t>;</w:t>
      </w:r>
    </w:p>
    <w:p w:rsidR="0049492B" w:rsidRDefault="00FC2879" w:rsidP="000A3416">
      <w:pPr>
        <w:spacing w:line="320" w:lineRule="exact"/>
        <w:ind w:left="567" w:hanging="567"/>
        <w:rPr>
          <w:bCs/>
        </w:rPr>
      </w:pPr>
      <w:r>
        <w:rPr>
          <w:bCs/>
        </w:rPr>
        <w:tab/>
        <w:t xml:space="preserve">WK </w:t>
      </w:r>
      <w:r w:rsidR="000A3416">
        <w:rPr>
          <w:bCs/>
        </w:rPr>
        <w:t>8843</w:t>
      </w:r>
      <w:r>
        <w:rPr>
          <w:bCs/>
        </w:rPr>
        <w:t>/20 -</w:t>
      </w:r>
      <w:r w:rsidR="000A3416">
        <w:rPr>
          <w:bCs/>
        </w:rPr>
        <w:t xml:space="preserve"> Presentation by Business Europe "Introduction to </w:t>
      </w:r>
      <w:r w:rsidR="000A3416" w:rsidRPr="000A3416">
        <w:rPr>
          <w:bCs/>
        </w:rPr>
        <w:t>Regulatory Sandboxes and Experimentation</w:t>
      </w:r>
      <w:r w:rsidR="000A3416">
        <w:rPr>
          <w:bCs/>
        </w:rPr>
        <w:t xml:space="preserve"> </w:t>
      </w:r>
      <w:r w:rsidR="000A3416" w:rsidRPr="000A3416">
        <w:rPr>
          <w:bCs/>
        </w:rPr>
        <w:t>Clauses</w:t>
      </w:r>
      <w:r w:rsidR="000A3416">
        <w:rPr>
          <w:bCs/>
        </w:rPr>
        <w:t xml:space="preserve"> in the EU"</w:t>
      </w:r>
    </w:p>
    <w:p w:rsidR="00FC2879" w:rsidRDefault="00FC2879" w:rsidP="000A341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ab/>
        <w:t xml:space="preserve">WK </w:t>
      </w:r>
      <w:r w:rsidR="000A3416">
        <w:rPr>
          <w:bCs/>
        </w:rPr>
        <w:t>8845</w:t>
      </w:r>
      <w:r>
        <w:rPr>
          <w:bCs/>
        </w:rPr>
        <w:t>/20 -</w:t>
      </w:r>
      <w:r w:rsidR="000A3416">
        <w:rPr>
          <w:bCs/>
        </w:rPr>
        <w:t xml:space="preserve"> CoR position on SME burden reduction and the simplification of EU regulation</w:t>
      </w:r>
    </w:p>
    <w:p w:rsidR="00FC2879" w:rsidRDefault="00FC2879" w:rsidP="000A341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ab/>
        <w:t xml:space="preserve">WK </w:t>
      </w:r>
      <w:r w:rsidR="000A3416">
        <w:rPr>
          <w:bCs/>
        </w:rPr>
        <w:t>8846</w:t>
      </w:r>
      <w:r>
        <w:rPr>
          <w:bCs/>
        </w:rPr>
        <w:t>/20 -</w:t>
      </w:r>
      <w:r w:rsidR="000A3416">
        <w:rPr>
          <w:bCs/>
        </w:rPr>
        <w:t xml:space="preserve"> SME United policy paper on SME test in Commission Impact Assements</w:t>
      </w:r>
    </w:p>
    <w:p w:rsidR="000A3416" w:rsidRDefault="000A3416" w:rsidP="000A341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ab/>
        <w:t xml:space="preserve">WK 8847/20 - Better regulation on the Commission - State of play </w:t>
      </w:r>
    </w:p>
    <w:p w:rsidR="000A3416" w:rsidRDefault="000A3416" w:rsidP="00557EC8">
      <w:pPr>
        <w:spacing w:line="320" w:lineRule="exact"/>
        <w:ind w:left="567" w:hanging="567"/>
        <w:rPr>
          <w:bCs/>
        </w:rPr>
      </w:pPr>
      <w:r>
        <w:rPr>
          <w:bCs/>
        </w:rPr>
        <w:tab/>
        <w:t>WK 9024/20 - Handling of Impact Assessments within the Council (</w:t>
      </w:r>
      <w:r w:rsidR="00557EC8">
        <w:rPr>
          <w:bCs/>
        </w:rPr>
        <w:t>June- August 2020) - State of Play</w:t>
      </w:r>
    </w:p>
    <w:p w:rsidR="0049492B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tabs>
          <w:tab w:val="left" w:pos="567"/>
        </w:tabs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>meeting of the Working Party on Competitiveness and growth (Better Regulation) on</w:t>
      </w:r>
      <w:r>
        <w:rPr>
          <w:bCs/>
          <w:u w:val="single"/>
        </w:rPr>
        <w:t xml:space="preserve"> </w:t>
      </w:r>
      <w:r w:rsidR="00557EC8">
        <w:rPr>
          <w:b/>
          <w:u w:val="single"/>
        </w:rPr>
        <w:t>14</w:t>
      </w:r>
      <w:r w:rsidRPr="002F14F5">
        <w:rPr>
          <w:b/>
          <w:u w:val="single"/>
        </w:rPr>
        <w:t> October 20</w:t>
      </w:r>
      <w:r w:rsidR="00557EC8">
        <w:rPr>
          <w:b/>
          <w:u w:val="single"/>
        </w:rPr>
        <w:t>20</w:t>
      </w:r>
      <w:r w:rsidRPr="004604AA">
        <w:rPr>
          <w:bCs/>
        </w:rPr>
        <w:t>:</w:t>
      </w:r>
    </w:p>
    <w:p w:rsidR="0049492B" w:rsidRPr="004604AA" w:rsidRDefault="0049492B" w:rsidP="00557EC8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557EC8">
        <w:rPr>
          <w:bCs/>
        </w:rPr>
        <w:t>3</w:t>
      </w:r>
      <w:r>
        <w:rPr>
          <w:bCs/>
        </w:rPr>
        <w:t>8</w:t>
      </w:r>
      <w:r w:rsidR="00557EC8">
        <w:rPr>
          <w:bCs/>
        </w:rPr>
        <w:t>05</w:t>
      </w:r>
      <w:r>
        <w:rPr>
          <w:bCs/>
        </w:rPr>
        <w:t>/</w:t>
      </w:r>
      <w:r w:rsidR="00557EC8">
        <w:rPr>
          <w:bCs/>
        </w:rPr>
        <w:t>20</w:t>
      </w:r>
      <w:r w:rsidRPr="004604AA">
        <w:rPr>
          <w:bCs/>
        </w:rPr>
        <w:t xml:space="preserve"> - Agenda</w:t>
      </w:r>
    </w:p>
    <w:p w:rsidR="0049492B" w:rsidRDefault="0049492B" w:rsidP="00D668F2">
      <w:pPr>
        <w:spacing w:line="320" w:lineRule="exact"/>
        <w:ind w:left="567" w:hanging="567"/>
        <w:rPr>
          <w:bCs/>
        </w:rPr>
      </w:pPr>
      <w:r w:rsidRPr="004604AA">
        <w:rPr>
          <w:bCs/>
        </w:rPr>
        <w:tab/>
      </w:r>
      <w:r>
        <w:rPr>
          <w:bCs/>
        </w:rPr>
        <w:t xml:space="preserve">WK </w:t>
      </w:r>
      <w:r w:rsidR="00557EC8">
        <w:rPr>
          <w:bCs/>
        </w:rPr>
        <w:t>10696</w:t>
      </w:r>
      <w:r>
        <w:rPr>
          <w:bCs/>
        </w:rPr>
        <w:t>/</w:t>
      </w:r>
      <w:r w:rsidR="00557EC8">
        <w:rPr>
          <w:bCs/>
        </w:rPr>
        <w:t>20</w:t>
      </w:r>
      <w:r>
        <w:rPr>
          <w:bCs/>
        </w:rPr>
        <w:t xml:space="preserve"> - </w:t>
      </w:r>
      <w:r w:rsidR="00557EC8" w:rsidRPr="00557EC8">
        <w:rPr>
          <w:bCs/>
        </w:rPr>
        <w:t>Joint Discussion Paper by RegWatchEurope</w:t>
      </w:r>
      <w:r w:rsidR="00557EC8">
        <w:rPr>
          <w:bCs/>
        </w:rPr>
        <w:t>: "</w:t>
      </w:r>
      <w:r w:rsidR="00557EC8" w:rsidRPr="00557EC8">
        <w:rPr>
          <w:bCs/>
        </w:rPr>
        <w:t>Further Development of Regulatory Oversight at EU-level</w:t>
      </w:r>
      <w:r w:rsidR="00557EC8">
        <w:rPr>
          <w:bCs/>
        </w:rPr>
        <w:t>"</w:t>
      </w:r>
      <w:r>
        <w:rPr>
          <w:bCs/>
        </w:rPr>
        <w:t>;</w:t>
      </w:r>
    </w:p>
    <w:p w:rsidR="00557EC8" w:rsidRDefault="00557EC8" w:rsidP="00557EC8">
      <w:pPr>
        <w:spacing w:line="320" w:lineRule="exact"/>
        <w:ind w:left="567" w:hanging="567"/>
        <w:rPr>
          <w:bCs/>
        </w:rPr>
      </w:pPr>
      <w:r>
        <w:rPr>
          <w:bCs/>
        </w:rPr>
        <w:tab/>
        <w:t>WK 10795/20 - Handling of Impact Assessments within the Council (June- September 2020) - State of Play</w:t>
      </w:r>
    </w:p>
    <w:p w:rsidR="00557EC8" w:rsidRDefault="00557EC8" w:rsidP="00557EC8">
      <w:pPr>
        <w:spacing w:line="320" w:lineRule="exact"/>
        <w:ind w:left="567" w:hanging="567"/>
        <w:rPr>
          <w:bCs/>
        </w:rPr>
      </w:pPr>
      <w:r>
        <w:rPr>
          <w:bCs/>
        </w:rPr>
        <w:tab/>
        <w:t>WK 10972/20 - Presidency flash;</w:t>
      </w:r>
    </w:p>
    <w:p w:rsidR="00557EC8" w:rsidRDefault="00557EC8" w:rsidP="00557EC8">
      <w:pPr>
        <w:spacing w:line="320" w:lineRule="exact"/>
        <w:ind w:left="567" w:hanging="567"/>
        <w:rPr>
          <w:bCs/>
        </w:rPr>
      </w:pPr>
      <w:r>
        <w:rPr>
          <w:bCs/>
        </w:rPr>
        <w:lastRenderedPageBreak/>
        <w:tab/>
        <w:t xml:space="preserve">WK 11046/20 - PP presentation by Andrea Renda, CEPS, on </w:t>
      </w:r>
      <w:r w:rsidRPr="000A3416">
        <w:rPr>
          <w:bCs/>
        </w:rPr>
        <w:t>Regulatory Sandboxes and Experimentation</w:t>
      </w:r>
      <w:r>
        <w:rPr>
          <w:bCs/>
        </w:rPr>
        <w:t xml:space="preserve"> </w:t>
      </w:r>
      <w:r w:rsidRPr="000A3416">
        <w:rPr>
          <w:bCs/>
        </w:rPr>
        <w:t>Clauses</w:t>
      </w:r>
      <w:r>
        <w:rPr>
          <w:bCs/>
        </w:rPr>
        <w:t>;</w:t>
      </w:r>
    </w:p>
    <w:p w:rsidR="00D668F2" w:rsidRDefault="00D668F2" w:rsidP="00711698">
      <w:pPr>
        <w:spacing w:line="320" w:lineRule="exact"/>
        <w:ind w:left="567" w:hanging="567"/>
        <w:rPr>
          <w:bCs/>
        </w:rPr>
      </w:pPr>
      <w:r>
        <w:rPr>
          <w:bCs/>
        </w:rPr>
        <w:tab/>
        <w:t xml:space="preserve">WK 11047/20 - PP presentation by </w:t>
      </w:r>
      <w:r w:rsidR="00711698" w:rsidRPr="00711698">
        <w:rPr>
          <w:bCs/>
        </w:rPr>
        <w:t>Stadtwerke Osnabrück</w:t>
      </w:r>
      <w:r>
        <w:rPr>
          <w:bCs/>
        </w:rPr>
        <w:t xml:space="preserve"> on "</w:t>
      </w:r>
      <w:r w:rsidRPr="00D668F2">
        <w:rPr>
          <w:bCs/>
        </w:rPr>
        <w:t>Regulatory sandbox Hub Chain – Guaranteed mobility by interlocking on</w:t>
      </w:r>
      <w:r>
        <w:rPr>
          <w:bCs/>
        </w:rPr>
        <w:t xml:space="preserve"> </w:t>
      </w:r>
      <w:r w:rsidRPr="00D668F2">
        <w:rPr>
          <w:bCs/>
        </w:rPr>
        <w:t>demand</w:t>
      </w:r>
      <w:r>
        <w:rPr>
          <w:bCs/>
        </w:rPr>
        <w:t xml:space="preserve"> </w:t>
      </w:r>
      <w:r w:rsidRPr="00D668F2">
        <w:rPr>
          <w:bCs/>
        </w:rPr>
        <w:t>and scheduled public transport</w:t>
      </w:r>
      <w:r>
        <w:rPr>
          <w:bCs/>
        </w:rPr>
        <w:t>";</w:t>
      </w:r>
    </w:p>
    <w:p w:rsidR="00D668F2" w:rsidRDefault="00D668F2" w:rsidP="00D668F2">
      <w:pPr>
        <w:spacing w:line="320" w:lineRule="exact"/>
        <w:ind w:left="567" w:hanging="567"/>
        <w:rPr>
          <w:bCs/>
        </w:rPr>
      </w:pPr>
      <w:r>
        <w:rPr>
          <w:bCs/>
        </w:rPr>
        <w:tab/>
        <w:t xml:space="preserve">WK 11048/20 - PP presentation by </w:t>
      </w:r>
      <w:r w:rsidRPr="00557EC8">
        <w:rPr>
          <w:bCs/>
        </w:rPr>
        <w:t>RegWatchEurope</w:t>
      </w:r>
      <w:r>
        <w:rPr>
          <w:bCs/>
        </w:rPr>
        <w:t xml:space="preserve"> on "</w:t>
      </w:r>
      <w:r w:rsidRPr="00D668F2">
        <w:rPr>
          <w:bCs/>
        </w:rPr>
        <w:t>Further Development of regulatory oversight at EU level</w:t>
      </w:r>
      <w:r>
        <w:rPr>
          <w:bCs/>
        </w:rPr>
        <w:t>."</w:t>
      </w:r>
    </w:p>
    <w:p w:rsidR="0049492B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tabs>
          <w:tab w:val="left" w:pos="567"/>
        </w:tabs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>meeting of the Working Party on Competitiveness and growth (Better Regulation) on</w:t>
      </w:r>
      <w:r>
        <w:rPr>
          <w:bCs/>
          <w:u w:val="single"/>
        </w:rPr>
        <w:t xml:space="preserve"> </w:t>
      </w:r>
      <w:r w:rsidR="00D668F2">
        <w:rPr>
          <w:b/>
          <w:u w:val="single"/>
        </w:rPr>
        <w:t>28</w:t>
      </w:r>
      <w:r w:rsidRPr="002F14F5">
        <w:rPr>
          <w:b/>
          <w:u w:val="single"/>
        </w:rPr>
        <w:t> </w:t>
      </w:r>
      <w:r w:rsidR="00D668F2">
        <w:rPr>
          <w:b/>
          <w:u w:val="single"/>
        </w:rPr>
        <w:t>October</w:t>
      </w:r>
      <w:r w:rsidRPr="002F14F5">
        <w:rPr>
          <w:b/>
          <w:u w:val="single"/>
        </w:rPr>
        <w:t> 2020</w:t>
      </w:r>
      <w:r w:rsidRPr="004604AA">
        <w:rPr>
          <w:bCs/>
        </w:rPr>
        <w:t>:</w:t>
      </w:r>
    </w:p>
    <w:p w:rsidR="0049492B" w:rsidRPr="004604AA" w:rsidRDefault="0049492B" w:rsidP="00D668F2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D668F2">
        <w:rPr>
          <w:bCs/>
        </w:rPr>
        <w:t>4135</w:t>
      </w:r>
      <w:r w:rsidRPr="004604AA">
        <w:rPr>
          <w:bCs/>
        </w:rPr>
        <w:t>/19 - Agenda</w:t>
      </w:r>
    </w:p>
    <w:p w:rsidR="0049492B" w:rsidRDefault="0049492B" w:rsidP="00D668F2">
      <w:pPr>
        <w:spacing w:line="320" w:lineRule="exact"/>
        <w:ind w:left="567" w:hanging="567"/>
        <w:rPr>
          <w:bCs/>
        </w:rPr>
      </w:pPr>
      <w:r w:rsidRPr="004604AA">
        <w:rPr>
          <w:bCs/>
        </w:rPr>
        <w:tab/>
      </w:r>
      <w:r w:rsidR="00D668F2">
        <w:rPr>
          <w:bCs/>
        </w:rPr>
        <w:t xml:space="preserve">10145/20 - </w:t>
      </w:r>
      <w:r w:rsidR="00D668F2" w:rsidRPr="00D668F2">
        <w:rPr>
          <w:bCs/>
        </w:rPr>
        <w:t>Revised draft Council Conclusions on Regulatory Sandboxes and Experimentation Clauses</w:t>
      </w:r>
      <w:r>
        <w:rPr>
          <w:bCs/>
        </w:rPr>
        <w:t>;</w:t>
      </w:r>
    </w:p>
    <w:p w:rsidR="00D668F2" w:rsidRDefault="00D668F2" w:rsidP="00D668F2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ab/>
        <w:t>WK 11832/20 - Presidency Flash.</w:t>
      </w:r>
    </w:p>
    <w:p w:rsidR="0049492B" w:rsidRDefault="0049492B" w:rsidP="0049492B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tabs>
          <w:tab w:val="left" w:pos="567"/>
        </w:tabs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>meeting of the Working Party on Competitiveness and growth (Better Regulation) on</w:t>
      </w:r>
      <w:r>
        <w:rPr>
          <w:bCs/>
          <w:u w:val="single"/>
        </w:rPr>
        <w:t xml:space="preserve"> </w:t>
      </w:r>
      <w:r w:rsidR="00711698">
        <w:rPr>
          <w:b/>
          <w:u w:val="single"/>
        </w:rPr>
        <w:t>26</w:t>
      </w:r>
      <w:r w:rsidRPr="002F14F5">
        <w:rPr>
          <w:b/>
          <w:u w:val="single"/>
        </w:rPr>
        <w:t> </w:t>
      </w:r>
      <w:r w:rsidR="00711698">
        <w:rPr>
          <w:b/>
          <w:u w:val="single"/>
        </w:rPr>
        <w:t>November</w:t>
      </w:r>
      <w:r w:rsidRPr="002F14F5">
        <w:rPr>
          <w:b/>
          <w:u w:val="single"/>
        </w:rPr>
        <w:t> 2020</w:t>
      </w:r>
      <w:r w:rsidRPr="004604AA">
        <w:rPr>
          <w:bCs/>
        </w:rPr>
        <w:t>:</w:t>
      </w:r>
    </w:p>
    <w:p w:rsidR="0049492B" w:rsidRPr="004604AA" w:rsidRDefault="0049492B" w:rsidP="00711698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711698">
        <w:rPr>
          <w:bCs/>
        </w:rPr>
        <w:t>4810</w:t>
      </w:r>
      <w:r w:rsidRPr="004604AA">
        <w:rPr>
          <w:bCs/>
        </w:rPr>
        <w:t>/</w:t>
      </w:r>
      <w:r>
        <w:rPr>
          <w:bCs/>
        </w:rPr>
        <w:t>20</w:t>
      </w:r>
      <w:r w:rsidRPr="004604AA">
        <w:rPr>
          <w:bCs/>
        </w:rPr>
        <w:t xml:space="preserve"> - Agenda</w:t>
      </w:r>
    </w:p>
    <w:p w:rsidR="0049492B" w:rsidRDefault="0049492B" w:rsidP="00711698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</w:r>
      <w:r>
        <w:rPr>
          <w:bCs/>
        </w:rPr>
        <w:t xml:space="preserve">WK </w:t>
      </w:r>
      <w:r w:rsidR="00711698" w:rsidRPr="00711698">
        <w:rPr>
          <w:bCs/>
        </w:rPr>
        <w:t>13557</w:t>
      </w:r>
      <w:r>
        <w:rPr>
          <w:bCs/>
        </w:rPr>
        <w:t xml:space="preserve">/20 - </w:t>
      </w:r>
      <w:r w:rsidR="00711698">
        <w:rPr>
          <w:bCs/>
        </w:rPr>
        <w:t>Presidency Flash</w:t>
      </w:r>
      <w:r>
        <w:rPr>
          <w:bCs/>
        </w:rPr>
        <w:t>;</w:t>
      </w:r>
    </w:p>
    <w:p w:rsidR="0049492B" w:rsidRDefault="0049492B" w:rsidP="000D1857">
      <w:pPr>
        <w:spacing w:line="320" w:lineRule="exact"/>
        <w:ind w:left="567" w:hanging="567"/>
        <w:rPr>
          <w:bCs/>
        </w:rPr>
      </w:pPr>
      <w:r w:rsidRPr="004604AA">
        <w:rPr>
          <w:bCs/>
        </w:rPr>
        <w:tab/>
      </w:r>
      <w:r w:rsidR="000D1857">
        <w:rPr>
          <w:bCs/>
        </w:rPr>
        <w:t>13143</w:t>
      </w:r>
      <w:r>
        <w:rPr>
          <w:bCs/>
        </w:rPr>
        <w:t xml:space="preserve">/20 - </w:t>
      </w:r>
      <w:r w:rsidR="000D1857" w:rsidRPr="000D1857">
        <w:rPr>
          <w:bCs/>
        </w:rPr>
        <w:t>Draft Presidency Paper "Improving the SME Test in Commission's Impact</w:t>
      </w:r>
      <w:r w:rsidR="000D1857">
        <w:rPr>
          <w:bCs/>
        </w:rPr>
        <w:t xml:space="preserve"> </w:t>
      </w:r>
      <w:r w:rsidR="000D1857" w:rsidRPr="000D1857">
        <w:rPr>
          <w:bCs/>
        </w:rPr>
        <w:t>Assessments"</w:t>
      </w:r>
      <w:r w:rsidR="000D1857">
        <w:rPr>
          <w:bCs/>
        </w:rPr>
        <w:t>;</w:t>
      </w:r>
    </w:p>
    <w:p w:rsidR="000D1857" w:rsidRDefault="000D1857" w:rsidP="000D1857">
      <w:pPr>
        <w:spacing w:line="320" w:lineRule="exact"/>
        <w:ind w:left="567" w:hanging="567"/>
        <w:rPr>
          <w:bCs/>
        </w:rPr>
      </w:pPr>
      <w:r>
        <w:rPr>
          <w:bCs/>
        </w:rPr>
        <w:tab/>
        <w:t>13145/20 -</w:t>
      </w:r>
      <w:r w:rsidRPr="000D1857">
        <w:rPr>
          <w:bCs/>
        </w:rPr>
        <w:t xml:space="preserve"> Draft Presidency Paper</w:t>
      </w:r>
      <w:r>
        <w:rPr>
          <w:bCs/>
        </w:rPr>
        <w:t xml:space="preserve"> "</w:t>
      </w:r>
      <w:r w:rsidRPr="000D1857">
        <w:rPr>
          <w:bCs/>
        </w:rPr>
        <w:t>Further development of regulatory oversight at</w:t>
      </w:r>
      <w:r>
        <w:rPr>
          <w:bCs/>
        </w:rPr>
        <w:t xml:space="preserve"> </w:t>
      </w:r>
      <w:r w:rsidRPr="000D1857">
        <w:rPr>
          <w:bCs/>
        </w:rPr>
        <w:t>EU-level"</w:t>
      </w:r>
    </w:p>
    <w:p w:rsidR="00711698" w:rsidRDefault="00711698" w:rsidP="00711698">
      <w:pPr>
        <w:tabs>
          <w:tab w:val="left" w:pos="567"/>
        </w:tabs>
        <w:spacing w:line="320" w:lineRule="exact"/>
        <w:rPr>
          <w:bCs/>
        </w:rPr>
      </w:pPr>
    </w:p>
    <w:p w:rsidR="0049492B" w:rsidRDefault="0049492B" w:rsidP="00EF0483">
      <w:pPr>
        <w:tabs>
          <w:tab w:val="left" w:pos="567"/>
        </w:tabs>
        <w:spacing w:after="60" w:line="320" w:lineRule="exact"/>
        <w:ind w:left="142" w:hanging="142"/>
        <w:rPr>
          <w:bCs/>
        </w:rPr>
      </w:pPr>
      <w:r>
        <w:rPr>
          <w:bCs/>
        </w:rPr>
        <w:t xml:space="preserve">- </w:t>
      </w:r>
      <w:r w:rsidRPr="004604AA">
        <w:rPr>
          <w:bCs/>
          <w:u w:val="single"/>
        </w:rPr>
        <w:t>meeting of the Working Party on Competitiveness and growth (Better Regulation) on</w:t>
      </w:r>
      <w:r>
        <w:rPr>
          <w:bCs/>
          <w:u w:val="single"/>
        </w:rPr>
        <w:t xml:space="preserve"> </w:t>
      </w:r>
      <w:r w:rsidR="00711698">
        <w:rPr>
          <w:b/>
          <w:u w:val="single"/>
        </w:rPr>
        <w:t>17</w:t>
      </w:r>
      <w:r w:rsidRPr="002F14F5">
        <w:rPr>
          <w:b/>
          <w:u w:val="single"/>
        </w:rPr>
        <w:t> </w:t>
      </w:r>
      <w:r w:rsidR="00711698">
        <w:rPr>
          <w:b/>
          <w:u w:val="single"/>
        </w:rPr>
        <w:t>December</w:t>
      </w:r>
      <w:r w:rsidRPr="002F14F5">
        <w:rPr>
          <w:b/>
          <w:u w:val="single"/>
        </w:rPr>
        <w:t> 2020</w:t>
      </w:r>
      <w:r w:rsidRPr="004604AA">
        <w:rPr>
          <w:bCs/>
        </w:rPr>
        <w:t>:</w:t>
      </w:r>
    </w:p>
    <w:p w:rsidR="0049492B" w:rsidRPr="004604AA" w:rsidRDefault="0049492B" w:rsidP="00711698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  <w:t xml:space="preserve">CM </w:t>
      </w:r>
      <w:r w:rsidR="00711698">
        <w:rPr>
          <w:bCs/>
        </w:rPr>
        <w:t>5236</w:t>
      </w:r>
      <w:r w:rsidRPr="004604AA">
        <w:rPr>
          <w:bCs/>
        </w:rPr>
        <w:t>/</w:t>
      </w:r>
      <w:r>
        <w:rPr>
          <w:bCs/>
        </w:rPr>
        <w:t>1/20</w:t>
      </w:r>
      <w:r w:rsidRPr="004604AA">
        <w:rPr>
          <w:bCs/>
        </w:rPr>
        <w:t xml:space="preserve"> - Agenda</w:t>
      </w:r>
    </w:p>
    <w:p w:rsidR="00335ED7" w:rsidRDefault="0049492B" w:rsidP="00EF0483">
      <w:pPr>
        <w:spacing w:line="320" w:lineRule="exact"/>
        <w:ind w:left="567" w:hanging="567"/>
        <w:rPr>
          <w:bCs/>
        </w:rPr>
      </w:pPr>
      <w:r w:rsidRPr="004604AA">
        <w:rPr>
          <w:bCs/>
        </w:rPr>
        <w:tab/>
      </w:r>
      <w:r w:rsidR="00335ED7">
        <w:rPr>
          <w:bCs/>
        </w:rPr>
        <w:t>13888/20 - Impact Assessments within the Council</w:t>
      </w:r>
    </w:p>
    <w:p w:rsidR="004369D9" w:rsidRDefault="00335ED7" w:rsidP="00EF0483">
      <w:pPr>
        <w:spacing w:line="320" w:lineRule="exact"/>
        <w:ind w:left="567" w:hanging="567"/>
        <w:rPr>
          <w:bCs/>
        </w:rPr>
      </w:pPr>
      <w:r>
        <w:rPr>
          <w:bCs/>
        </w:rPr>
        <w:tab/>
      </w:r>
      <w:r w:rsidR="0049492B">
        <w:rPr>
          <w:bCs/>
        </w:rPr>
        <w:t>WK 1</w:t>
      </w:r>
      <w:r w:rsidR="004369D9">
        <w:rPr>
          <w:bCs/>
        </w:rPr>
        <w:t>4273</w:t>
      </w:r>
      <w:r w:rsidR="0049492B">
        <w:rPr>
          <w:bCs/>
        </w:rPr>
        <w:t>/20 -</w:t>
      </w:r>
      <w:r w:rsidR="004369D9">
        <w:rPr>
          <w:bCs/>
        </w:rPr>
        <w:t xml:space="preserve"> </w:t>
      </w:r>
      <w:r w:rsidR="004369D9" w:rsidRPr="004369D9">
        <w:rPr>
          <w:bCs/>
        </w:rPr>
        <w:t xml:space="preserve">Handling of Impact Assessments within the Council (June- </w:t>
      </w:r>
      <w:r w:rsidR="004369D9">
        <w:rPr>
          <w:bCs/>
        </w:rPr>
        <w:t>November</w:t>
      </w:r>
      <w:r w:rsidR="004369D9" w:rsidRPr="004369D9">
        <w:rPr>
          <w:bCs/>
        </w:rPr>
        <w:t xml:space="preserve"> 2020) - State of Play</w:t>
      </w:r>
      <w:r w:rsidR="0049492B">
        <w:rPr>
          <w:bCs/>
        </w:rPr>
        <w:t>;</w:t>
      </w:r>
    </w:p>
    <w:p w:rsidR="004369D9" w:rsidRDefault="004369D9" w:rsidP="004369D9">
      <w:pPr>
        <w:tabs>
          <w:tab w:val="left" w:pos="567"/>
        </w:tabs>
        <w:spacing w:line="320" w:lineRule="exact"/>
        <w:rPr>
          <w:bCs/>
        </w:rPr>
      </w:pPr>
      <w:r w:rsidRPr="004604AA">
        <w:rPr>
          <w:bCs/>
        </w:rPr>
        <w:tab/>
      </w:r>
      <w:r>
        <w:rPr>
          <w:bCs/>
        </w:rPr>
        <w:t>WK 14771/20 - Presidency Flash;</w:t>
      </w:r>
    </w:p>
    <w:p w:rsidR="004369D9" w:rsidRDefault="004369D9" w:rsidP="0071569D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ab/>
        <w:t>14097/20 - Presidency paper "</w:t>
      </w:r>
      <w:r w:rsidR="0071569D" w:rsidRPr="000D1857">
        <w:rPr>
          <w:bCs/>
        </w:rPr>
        <w:t>Further development of regulatory oversight at</w:t>
      </w:r>
      <w:r w:rsidR="0071569D">
        <w:rPr>
          <w:bCs/>
        </w:rPr>
        <w:t xml:space="preserve"> </w:t>
      </w:r>
      <w:r w:rsidR="0071569D" w:rsidRPr="000D1857">
        <w:rPr>
          <w:bCs/>
        </w:rPr>
        <w:t>EU-level"</w:t>
      </w:r>
      <w:r w:rsidR="0071569D">
        <w:rPr>
          <w:bCs/>
        </w:rPr>
        <w:t>;</w:t>
      </w:r>
    </w:p>
    <w:p w:rsidR="0071569D" w:rsidRDefault="0071569D" w:rsidP="0071569D">
      <w:pPr>
        <w:spacing w:line="320" w:lineRule="exact"/>
        <w:ind w:left="567" w:hanging="567"/>
        <w:rPr>
          <w:bCs/>
        </w:rPr>
      </w:pPr>
      <w:r>
        <w:rPr>
          <w:bCs/>
        </w:rPr>
        <w:tab/>
        <w:t>14102/20 - Presidency paper "</w:t>
      </w:r>
      <w:r w:rsidRPr="000D1857">
        <w:rPr>
          <w:bCs/>
        </w:rPr>
        <w:t>Improving the SME Test in Commission's Impact</w:t>
      </w:r>
      <w:r>
        <w:rPr>
          <w:bCs/>
        </w:rPr>
        <w:t xml:space="preserve"> </w:t>
      </w:r>
      <w:r w:rsidRPr="000D1857">
        <w:rPr>
          <w:bCs/>
        </w:rPr>
        <w:t>Assessments"</w:t>
      </w:r>
      <w:r>
        <w:rPr>
          <w:bCs/>
        </w:rPr>
        <w:t>.</w:t>
      </w:r>
    </w:p>
    <w:p w:rsidR="0049492B" w:rsidRDefault="0049492B" w:rsidP="0049492B">
      <w:pPr>
        <w:pStyle w:val="Paragraphestandard"/>
        <w:tabs>
          <w:tab w:val="left" w:pos="567"/>
        </w:tabs>
      </w:pPr>
    </w:p>
    <w:p w:rsidR="0049492B" w:rsidRPr="00057F1D" w:rsidRDefault="0049492B" w:rsidP="0049492B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You will</w:t>
      </w:r>
      <w:r w:rsidRPr="00057F1D">
        <w:rPr>
          <w:bCs/>
        </w:rPr>
        <w:t xml:space="preserve"> find the</w:t>
      </w:r>
      <w:r>
        <w:rPr>
          <w:bCs/>
        </w:rPr>
        <w:t>se</w:t>
      </w:r>
      <w:r w:rsidRPr="00057F1D">
        <w:rPr>
          <w:bCs/>
        </w:rPr>
        <w:t xml:space="preserve"> document</w:t>
      </w:r>
      <w:r>
        <w:rPr>
          <w:bCs/>
        </w:rPr>
        <w:t>s enclosed.</w:t>
      </w:r>
    </w:p>
    <w:p w:rsidR="00D765F4" w:rsidRDefault="00D765F4" w:rsidP="00D765F4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711698" w:rsidRPr="009A4DD3" w:rsidRDefault="00711698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711698" w:rsidP="00335ED7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 xml:space="preserve">Enclosures: </w:t>
      </w:r>
      <w:r w:rsidR="00335ED7">
        <w:t>45</w:t>
      </w: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BD" w:rsidRDefault="006217BD">
      <w:pPr>
        <w:spacing w:line="240" w:lineRule="auto"/>
      </w:pPr>
      <w:r>
        <w:separator/>
      </w:r>
    </w:p>
  </w:endnote>
  <w:endnote w:type="continuationSeparator" w:id="0">
    <w:p w:rsidR="006217BD" w:rsidRDefault="0062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5BF9">
            <w:rPr>
              <w:rStyle w:val="PageNumber"/>
              <w:noProof/>
              <w:color w:val="4D4D4D"/>
            </w:rPr>
            <w:t>3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5BF9">
            <w:rPr>
              <w:rStyle w:val="PageNumber"/>
              <w:noProof/>
              <w:color w:val="4D4D4D"/>
            </w:rPr>
            <w:t>3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5BF9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15BF9">
            <w:rPr>
              <w:rStyle w:val="PageNumber"/>
              <w:noProof/>
              <w:color w:val="4D4D4D"/>
            </w:rPr>
            <w:t>3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BD" w:rsidRDefault="006217BD">
      <w:pPr>
        <w:spacing w:line="240" w:lineRule="auto"/>
      </w:pPr>
      <w:r>
        <w:separator/>
      </w:r>
    </w:p>
  </w:footnote>
  <w:footnote w:type="continuationSeparator" w:id="0">
    <w:p w:rsidR="006217BD" w:rsidRDefault="006217BD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15BF9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6217BD"/>
    <w:rsid w:val="000124AA"/>
    <w:rsid w:val="00024FCC"/>
    <w:rsid w:val="00063ECF"/>
    <w:rsid w:val="00081F9C"/>
    <w:rsid w:val="000A3416"/>
    <w:rsid w:val="000B003E"/>
    <w:rsid w:val="000C2681"/>
    <w:rsid w:val="000D1857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1E6BC4"/>
    <w:rsid w:val="00251A0F"/>
    <w:rsid w:val="0027064F"/>
    <w:rsid w:val="00274A0B"/>
    <w:rsid w:val="002D1055"/>
    <w:rsid w:val="002D6BC4"/>
    <w:rsid w:val="00305BEE"/>
    <w:rsid w:val="00325C76"/>
    <w:rsid w:val="003339CE"/>
    <w:rsid w:val="00335ED7"/>
    <w:rsid w:val="0034067B"/>
    <w:rsid w:val="003B3795"/>
    <w:rsid w:val="003E2C47"/>
    <w:rsid w:val="003F5840"/>
    <w:rsid w:val="003F75C7"/>
    <w:rsid w:val="003F7835"/>
    <w:rsid w:val="00412C26"/>
    <w:rsid w:val="004369D9"/>
    <w:rsid w:val="00447B7F"/>
    <w:rsid w:val="004943CC"/>
    <w:rsid w:val="0049492B"/>
    <w:rsid w:val="004C16B1"/>
    <w:rsid w:val="004E419F"/>
    <w:rsid w:val="00557EC8"/>
    <w:rsid w:val="0056792E"/>
    <w:rsid w:val="00572543"/>
    <w:rsid w:val="005806D2"/>
    <w:rsid w:val="00581765"/>
    <w:rsid w:val="005D2BDC"/>
    <w:rsid w:val="005D7217"/>
    <w:rsid w:val="005F4197"/>
    <w:rsid w:val="0061230F"/>
    <w:rsid w:val="006217BD"/>
    <w:rsid w:val="00641301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1698"/>
    <w:rsid w:val="00714092"/>
    <w:rsid w:val="0071569D"/>
    <w:rsid w:val="00732BAA"/>
    <w:rsid w:val="00767C30"/>
    <w:rsid w:val="007A2B93"/>
    <w:rsid w:val="007C379C"/>
    <w:rsid w:val="007C5327"/>
    <w:rsid w:val="007F2C44"/>
    <w:rsid w:val="00814280"/>
    <w:rsid w:val="00822000"/>
    <w:rsid w:val="008348BA"/>
    <w:rsid w:val="008723D5"/>
    <w:rsid w:val="008A1EE0"/>
    <w:rsid w:val="008A6B09"/>
    <w:rsid w:val="00975C2B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C3E5C"/>
    <w:rsid w:val="00BF034F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15BF9"/>
    <w:rsid w:val="00D23D2B"/>
    <w:rsid w:val="00D3355E"/>
    <w:rsid w:val="00D3595A"/>
    <w:rsid w:val="00D4091B"/>
    <w:rsid w:val="00D668F2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0483"/>
    <w:rsid w:val="00EF117D"/>
    <w:rsid w:val="00F23939"/>
    <w:rsid w:val="00F5744C"/>
    <w:rsid w:val="00F90320"/>
    <w:rsid w:val="00FC2879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D05E987"/>
  <w15:docId w15:val="{31D0B6BC-B619-4253-9BBA-FC21912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1865-227C-4E79-BAB3-9E859B9D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LINDSAY Jennifer</cp:lastModifiedBy>
  <cp:revision>7</cp:revision>
  <cp:lastPrinted>2016-08-29T09:27:00Z</cp:lastPrinted>
  <dcterms:created xsi:type="dcterms:W3CDTF">2020-12-14T13:57:00Z</dcterms:created>
  <dcterms:modified xsi:type="dcterms:W3CDTF">2021-01-18T08:49:00Z</dcterms:modified>
</cp:coreProperties>
</file>