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055549627"/>
        </w:sdtPr>
        <w:sdtEndPr/>
        <w:sdtContent>
          <w:tr w:rsidR="008560F7">
            <w:tc>
              <w:tcPr>
                <w:tcW w:w="2400" w:type="dxa"/>
              </w:tcPr>
              <w:p w:rsidR="008560F7" w:rsidRDefault="00D90D50">
                <w:pPr>
                  <w:pStyle w:val="ZFlag"/>
                </w:pPr>
                <w:r>
                  <w:rPr>
                    <w:noProof/>
                    <w:lang w:val="en-IE"/>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8560F7" w:rsidRDefault="004D4DAB">
                <w:pPr>
                  <w:pStyle w:val="ZCom"/>
                </w:pPr>
                <w:sdt>
                  <w:sdtPr>
                    <w:id w:val="-213130370"/>
                    <w:dataBinding w:xpath="/Texts/OrgaRoot" w:storeItemID="{4EF90DE6-88B6-4264-9629-4D8DFDFE87D2}"/>
                    <w:text w:multiLine="1"/>
                  </w:sdtPr>
                  <w:sdtEndPr/>
                  <w:sdtContent>
                    <w:r w:rsidR="004F5F00">
                      <w:t>EUROPEAN COMMISSION</w:t>
                    </w:r>
                  </w:sdtContent>
                </w:sdt>
              </w:p>
              <w:p w:rsidR="008560F7" w:rsidRDefault="004D4DAB">
                <w:pPr>
                  <w:pStyle w:val="ZDGName"/>
                </w:pPr>
                <w:sdt>
                  <w:sdtPr>
                    <w:id w:val="-991869978"/>
                    <w:dataBinding w:xpath="/Author/OrgaEntity1/HeadLine1" w:storeItemID="{E2C4090E-9043-444F-BD3A-D7BBAADF2C67}"/>
                    <w:text w:multiLine="1"/>
                  </w:sdtPr>
                  <w:sdtEndPr/>
                  <w:sdtContent>
                    <w:r w:rsidR="004F5F00">
                      <w:t>DIRECTORATE-GENERAL</w:t>
                    </w:r>
                  </w:sdtContent>
                </w:sdt>
              </w:p>
              <w:p w:rsidR="008560F7" w:rsidRDefault="004D4DAB">
                <w:pPr>
                  <w:pStyle w:val="ZDGName"/>
                </w:pPr>
                <w:sdt>
                  <w:sdtPr>
                    <w:id w:val="598604693"/>
                    <w:dataBinding w:xpath="/Author/OrgaEntity1/HeadLine2" w:storeItemID="{E2C4090E-9043-444F-BD3A-D7BBAADF2C67}"/>
                    <w:text w:multiLine="1"/>
                  </w:sdtPr>
                  <w:sdtEndPr/>
                  <w:sdtContent>
                    <w:r w:rsidR="004F5F00">
                      <w:t>CLIMATE ACTION</w:t>
                    </w:r>
                  </w:sdtContent>
                </w:sdt>
              </w:p>
              <w:p w:rsidR="008560F7" w:rsidRDefault="008560F7">
                <w:pPr>
                  <w:pStyle w:val="ZDGName"/>
                </w:pPr>
              </w:p>
              <w:p w:rsidR="008560F7" w:rsidRDefault="001567D3">
                <w:pPr>
                  <w:pStyle w:val="ZDGName"/>
                </w:pPr>
                <w:sdt>
                  <w:sdtPr>
                    <w:id w:val="-7294920"/>
                    <w:dataBinding w:xpath="/Author/OrgaEntity3/HeadLine1" w:storeItemID="{E2C4090E-9043-444F-BD3A-D7BBAADF2C67}"/>
                    <w:text w:multiLine="1"/>
                  </w:sdtPr>
                  <w:sdtContent>
                    <w:r>
                      <w:t>Legal Affairs, Inter-Institutional  Relations &amp; Communication</w:t>
                    </w:r>
                  </w:sdtContent>
                </w:sdt>
              </w:p>
            </w:tc>
          </w:tr>
        </w:sdtContent>
      </w:sdt>
    </w:tbl>
    <w:sdt>
      <w:sdtPr>
        <w:alias w:val="Date &amp; Location - Location Only"/>
        <w:tag w:val="ggweWNz4R2PF8myPezMsmJ-z0jfFkX8xo5Q7sjQESi5Y4"/>
        <w:id w:val="-905073681"/>
      </w:sdtPr>
      <w:sdtEndPr/>
      <w:sdtContent>
        <w:p w:rsidR="008560F7" w:rsidRDefault="004D4DAB">
          <w:pPr>
            <w:pStyle w:val="Date"/>
          </w:pPr>
          <w:sdt>
            <w:sdtPr>
              <w:id w:val="-1675180548"/>
              <w:dataBinding w:xpath="/Author/Addresses/Address[Id='f03b5801-04c9-4931-aa17-c6d6c70bc579']/TranslatedName" w:storeItemID="{E2C4090E-9043-444F-BD3A-D7BBAADF2C67}"/>
              <w:text w:multiLine="1"/>
            </w:sdtPr>
            <w:sdtEndPr/>
            <w:sdtContent>
              <w:r w:rsidR="004F5F00">
                <w:t>Brussels</w:t>
              </w:r>
            </w:sdtContent>
          </w:sdt>
          <w:r w:rsidR="00D90D50">
            <w:t xml:space="preserve"> </w:t>
          </w:r>
        </w:p>
      </w:sdtContent>
    </w:sdt>
    <w:sdt>
      <w:sdtPr>
        <w:rPr>
          <w:b/>
        </w:rPr>
        <w:alias w:val="My References - Standard"/>
        <w:tag w:val="u4IiqbpvkaY5TdTKqT0m30-5wXgF9DUfqMyfP6Em4RqY4"/>
        <w:id w:val="-1941139336"/>
      </w:sdtPr>
      <w:sdtEndPr/>
      <w:sdtContent>
        <w:p w:rsidR="00E70730" w:rsidRDefault="00E70730" w:rsidP="00E70730">
          <w:pPr>
            <w:tabs>
              <w:tab w:val="left" w:pos="-720"/>
            </w:tabs>
            <w:suppressAutoHyphens/>
            <w:ind w:left="4253"/>
          </w:pPr>
        </w:p>
        <w:p w:rsidR="00360959" w:rsidRDefault="00E70730" w:rsidP="00E70730">
          <w:pPr>
            <w:tabs>
              <w:tab w:val="left" w:pos="-720"/>
            </w:tabs>
            <w:suppressAutoHyphens/>
            <w:ind w:left="4253"/>
            <w:rPr>
              <w:rStyle w:val="Initial"/>
              <w:b/>
              <w:color w:val="000000"/>
              <w:spacing w:val="-3"/>
            </w:rPr>
          </w:pPr>
          <w:r w:rsidRPr="00A414C4">
            <w:rPr>
              <w:rStyle w:val="Initial"/>
              <w:b/>
              <w:color w:val="000000"/>
              <w:spacing w:val="-3"/>
            </w:rPr>
            <w:t>By registered letter with acknowledgment of receipt</w:t>
          </w:r>
        </w:p>
        <w:tbl>
          <w:tblPr>
            <w:tblW w:w="0" w:type="auto"/>
            <w:tblCellMar>
              <w:top w:w="15" w:type="dxa"/>
              <w:left w:w="15" w:type="dxa"/>
              <w:bottom w:w="15" w:type="dxa"/>
              <w:right w:w="15" w:type="dxa"/>
            </w:tblCellMar>
            <w:tblLook w:val="04A0" w:firstRow="1" w:lastRow="0" w:firstColumn="1" w:lastColumn="0" w:noHBand="0" w:noVBand="1"/>
          </w:tblPr>
          <w:tblGrid>
            <w:gridCol w:w="6"/>
            <w:gridCol w:w="6"/>
          </w:tblGrid>
          <w:tr w:rsidR="00360959" w:rsidRPr="00360959" w:rsidTr="00360959">
            <w:tc>
              <w:tcPr>
                <w:tcW w:w="0" w:type="auto"/>
                <w:shd w:val="clear" w:color="auto" w:fill="auto"/>
                <w:tcMar>
                  <w:top w:w="0" w:type="dxa"/>
                  <w:left w:w="0" w:type="dxa"/>
                  <w:bottom w:w="0" w:type="dxa"/>
                  <w:right w:w="0" w:type="dxa"/>
                </w:tcMar>
                <w:hideMark/>
              </w:tcPr>
              <w:p w:rsidR="00360959" w:rsidRPr="00360959" w:rsidRDefault="00360959" w:rsidP="00360959">
                <w:pPr>
                  <w:spacing w:after="0"/>
                  <w:jc w:val="left"/>
                  <w:rPr>
                    <w:szCs w:val="24"/>
                    <w:lang w:val="en-IE"/>
                  </w:rPr>
                </w:pPr>
              </w:p>
            </w:tc>
            <w:tc>
              <w:tcPr>
                <w:tcW w:w="0" w:type="auto"/>
                <w:shd w:val="clear" w:color="auto" w:fill="auto"/>
                <w:tcMar>
                  <w:top w:w="0" w:type="dxa"/>
                  <w:left w:w="0" w:type="dxa"/>
                  <w:bottom w:w="0" w:type="dxa"/>
                  <w:right w:w="0" w:type="dxa"/>
                </w:tcMar>
                <w:vAlign w:val="center"/>
                <w:hideMark/>
              </w:tcPr>
              <w:p w:rsidR="00360959" w:rsidRPr="00360959" w:rsidRDefault="00360959" w:rsidP="00360959">
                <w:pPr>
                  <w:spacing w:after="0"/>
                  <w:ind w:left="4215" w:right="-26"/>
                  <w:jc w:val="left"/>
                  <w:rPr>
                    <w:rFonts w:ascii="Verdana" w:hAnsi="Verdana"/>
                    <w:color w:val="000000"/>
                    <w:szCs w:val="24"/>
                    <w:lang w:val="en-IE"/>
                  </w:rPr>
                </w:pPr>
              </w:p>
            </w:tc>
          </w:tr>
        </w:tbl>
        <w:p w:rsidR="0082651C" w:rsidRPr="0082651C" w:rsidRDefault="0082651C" w:rsidP="0082651C">
          <w:pPr>
            <w:pStyle w:val="PlainText"/>
            <w:ind w:left="4320"/>
            <w:rPr>
              <w:color w:val="auto"/>
              <w:lang w:val="en-GB"/>
            </w:rPr>
          </w:pPr>
          <w:r w:rsidRPr="0082651C">
            <w:rPr>
              <w:color w:val="auto"/>
              <w:lang w:val="en-GB"/>
            </w:rPr>
            <w:t>Peter Teffer</w:t>
          </w:r>
        </w:p>
        <w:p w:rsidR="0082651C" w:rsidRPr="0082651C" w:rsidRDefault="0082651C" w:rsidP="0082651C">
          <w:pPr>
            <w:pStyle w:val="PlainText"/>
            <w:ind w:left="3600" w:firstLine="720"/>
            <w:rPr>
              <w:color w:val="auto"/>
              <w:lang w:val="en-GB"/>
            </w:rPr>
          </w:pPr>
          <w:r w:rsidRPr="0082651C">
            <w:rPr>
              <w:color w:val="auto"/>
              <w:lang w:val="en-GB"/>
            </w:rPr>
            <w:t>Ekko Voorkamer</w:t>
          </w:r>
        </w:p>
        <w:p w:rsidR="0082651C" w:rsidRPr="0082651C" w:rsidRDefault="0082651C" w:rsidP="0082651C">
          <w:pPr>
            <w:pStyle w:val="PlainText"/>
            <w:ind w:left="3600" w:firstLine="720"/>
            <w:rPr>
              <w:color w:val="auto"/>
              <w:lang w:val="en-GB"/>
            </w:rPr>
          </w:pPr>
          <w:r w:rsidRPr="0082651C">
            <w:rPr>
              <w:color w:val="auto"/>
              <w:lang w:val="en-GB"/>
            </w:rPr>
            <w:t>Bemuurde Weerd WZ 3</w:t>
          </w:r>
        </w:p>
        <w:p w:rsidR="0082651C" w:rsidRPr="0082651C" w:rsidRDefault="0082651C" w:rsidP="0082651C">
          <w:pPr>
            <w:pStyle w:val="PlainText"/>
            <w:ind w:left="3600" w:firstLine="720"/>
            <w:rPr>
              <w:color w:val="auto"/>
              <w:lang w:val="en-GB"/>
            </w:rPr>
          </w:pPr>
          <w:r w:rsidRPr="0082651C">
            <w:rPr>
              <w:color w:val="auto"/>
              <w:lang w:val="en-GB"/>
            </w:rPr>
            <w:t>3513 BH Utrecht</w:t>
          </w:r>
        </w:p>
        <w:p w:rsidR="0082651C" w:rsidRPr="0082651C" w:rsidRDefault="0082651C" w:rsidP="0082651C">
          <w:pPr>
            <w:pStyle w:val="PlainText"/>
            <w:ind w:left="3600" w:firstLine="720"/>
            <w:rPr>
              <w:color w:val="auto"/>
              <w:lang w:val="en-GB"/>
            </w:rPr>
          </w:pPr>
          <w:r w:rsidRPr="0082651C">
            <w:rPr>
              <w:color w:val="auto"/>
              <w:lang w:val="en-GB"/>
            </w:rPr>
            <w:t>The Netherlands</w:t>
          </w:r>
        </w:p>
        <w:p w:rsidR="00360959" w:rsidRPr="0082651C" w:rsidRDefault="00360959" w:rsidP="00360959">
          <w:pPr>
            <w:tabs>
              <w:tab w:val="left" w:pos="-720"/>
            </w:tabs>
            <w:suppressAutoHyphens/>
            <w:rPr>
              <w:rStyle w:val="Initial"/>
              <w:b/>
              <w:i/>
              <w:spacing w:val="-3"/>
            </w:rPr>
          </w:pPr>
        </w:p>
        <w:p w:rsidR="00E70730" w:rsidRPr="0082651C" w:rsidRDefault="00E70730" w:rsidP="0082651C">
          <w:pPr>
            <w:pStyle w:val="PlainText"/>
            <w:ind w:left="3600" w:firstLine="720"/>
            <w:rPr>
              <w:color w:val="auto"/>
              <w:lang w:val="en-GB"/>
            </w:rPr>
          </w:pPr>
          <w:r w:rsidRPr="0082651C">
            <w:rPr>
              <w:rStyle w:val="Initial"/>
              <w:b/>
              <w:color w:val="auto"/>
              <w:spacing w:val="-3"/>
            </w:rPr>
            <w:t xml:space="preserve">Advance copy by email: </w:t>
          </w:r>
          <w:hyperlink r:id="rId12" w:history="1">
            <w:r w:rsidR="001567D3" w:rsidRPr="0082651C">
              <w:rPr>
                <w:rStyle w:val="Hyperlink"/>
                <w:color w:val="auto"/>
                <w:lang w:val="en-GB"/>
              </w:rPr>
              <w:t>ask+request-7725-bd97381a@asktheeu.org</w:t>
            </w:r>
          </w:hyperlink>
        </w:p>
        <w:p w:rsidR="008560F7" w:rsidRPr="00E70730" w:rsidRDefault="00E70730" w:rsidP="00E70730">
          <w:pPr>
            <w:pStyle w:val="Subject"/>
            <w:spacing w:after="240"/>
            <w:rPr>
              <w:spacing w:val="-3"/>
              <w:lang w:val="en-US"/>
            </w:rPr>
          </w:pPr>
          <w:r w:rsidRPr="00A055A3">
            <w:rPr>
              <w:rStyle w:val="Initial"/>
            </w:rPr>
            <w:t>Subject</w:t>
          </w:r>
          <w:r>
            <w:rPr>
              <w:rStyle w:val="Initial"/>
              <w:spacing w:val="-3"/>
            </w:rPr>
            <w:t>:</w:t>
          </w:r>
          <w:r>
            <w:rPr>
              <w:rStyle w:val="Initial"/>
              <w:spacing w:val="-3"/>
            </w:rPr>
            <w:tab/>
            <w:t xml:space="preserve">Your application for access to documents – Ref GestDem No </w:t>
          </w:r>
          <w:r w:rsidRPr="004F0F14">
            <w:rPr>
              <w:rStyle w:val="Initial"/>
              <w:spacing w:val="-3"/>
            </w:rPr>
            <w:t>20</w:t>
          </w:r>
          <w:r w:rsidR="004F0F14" w:rsidRPr="004F0F14">
            <w:rPr>
              <w:rStyle w:val="Initial"/>
              <w:spacing w:val="-3"/>
            </w:rPr>
            <w:t>20</w:t>
          </w:r>
          <w:r w:rsidR="004F0F14">
            <w:rPr>
              <w:rStyle w:val="Initial"/>
              <w:spacing w:val="-3"/>
            </w:rPr>
            <w:t>/1</w:t>
          </w:r>
          <w:r w:rsidR="00BD250E">
            <w:rPr>
              <w:rStyle w:val="Initial"/>
              <w:spacing w:val="-3"/>
            </w:rPr>
            <w:t>301</w:t>
          </w:r>
        </w:p>
      </w:sdtContent>
    </w:sdt>
    <w:p w:rsidR="008560F7" w:rsidRDefault="004D4DAB">
      <w:pPr>
        <w:pStyle w:val="Opening"/>
      </w:pPr>
      <w:sdt>
        <w:sdtPr>
          <w:alias w:val="Opening - Individuals"/>
          <w:tag w:val="oCJ1otfdygP9OLwgGtJS34-cG7eXaUzwIH0nqgfOsSDe4"/>
          <w:id w:val="-1233470859"/>
          <w:comboBox>
            <w:listItem w:displayText="Dear Sir / Dear Madam," w:value="Dear Sir / Dear Madam,"/>
            <w:listItem w:displayText="Dear Mr/Ms/Dr [surname]," w:value="Dear Mr/Ms/Dr [surname],"/>
            <w:listItem w:displayText="Dear Sir, " w:value="Dear Sir, "/>
          </w:comboBox>
        </w:sdtPr>
        <w:sdtEndPr/>
        <w:sdtContent>
          <w:r w:rsidR="00360959">
            <w:rPr>
              <w:noProof/>
            </w:rPr>
            <w:t xml:space="preserve">Dear Mr </w:t>
          </w:r>
          <w:r w:rsidR="0082651C">
            <w:rPr>
              <w:noProof/>
            </w:rPr>
            <w:t>Teffer</w:t>
          </w:r>
          <w:r w:rsidR="00D90D50">
            <w:rPr>
              <w:noProof/>
            </w:rPr>
            <w:t>,</w:t>
          </w:r>
        </w:sdtContent>
      </w:sdt>
    </w:p>
    <w:p w:rsidR="00E70730" w:rsidRDefault="00E70730" w:rsidP="00E70730">
      <w:pPr>
        <w:tabs>
          <w:tab w:val="left" w:pos="-720"/>
        </w:tabs>
        <w:suppressAutoHyphens/>
      </w:pPr>
      <w:r>
        <w:t xml:space="preserve">We refer to your </w:t>
      </w:r>
      <w:r w:rsidRPr="004F0F14">
        <w:t xml:space="preserve">e-mail </w:t>
      </w:r>
      <w:r>
        <w:t xml:space="preserve">dated </w:t>
      </w:r>
      <w:r w:rsidR="00360959">
        <w:t>2</w:t>
      </w:r>
      <w:r w:rsidR="004F0F14">
        <w:t xml:space="preserve"> March 2020</w:t>
      </w:r>
      <w:r>
        <w:t xml:space="preserve"> in which you make a request for access to documents, registered on </w:t>
      </w:r>
      <w:r w:rsidR="00360959">
        <w:t>3</w:t>
      </w:r>
      <w:r w:rsidR="004F0F14">
        <w:t xml:space="preserve"> March 2020</w:t>
      </w:r>
      <w:r>
        <w:t xml:space="preserve"> under the above-mentioned reference number.</w:t>
      </w:r>
    </w:p>
    <w:p w:rsidR="004F0F14" w:rsidRDefault="00360959" w:rsidP="004F0F14">
      <w:pPr>
        <w:tabs>
          <w:tab w:val="left" w:pos="-720"/>
        </w:tabs>
        <w:suppressAutoHyphens/>
      </w:pPr>
      <w:r>
        <w:t>As informed on</w:t>
      </w:r>
      <w:r w:rsidR="004F0F14" w:rsidRPr="004F0F14">
        <w:t xml:space="preserve"> </w:t>
      </w:r>
      <w:r w:rsidR="001567D3">
        <w:t>5</w:t>
      </w:r>
      <w:r w:rsidR="004F0F14" w:rsidRPr="004F0F14">
        <w:t xml:space="preserve"> March 2020, your original request was split </w:t>
      </w:r>
      <w:r>
        <w:t xml:space="preserve">between </w:t>
      </w:r>
      <w:r w:rsidR="001567D3">
        <w:t xml:space="preserve">two services of the Commission. </w:t>
      </w:r>
      <w:r w:rsidR="004F0F14" w:rsidRPr="004F0F14">
        <w:t>T</w:t>
      </w:r>
      <w:r>
        <w:t>herefore, this reply from DG CLIMA</w:t>
      </w:r>
      <w:r w:rsidR="004F0F14" w:rsidRPr="004F0F14">
        <w:t xml:space="preserve"> only covers </w:t>
      </w:r>
      <w:r w:rsidR="001567D3">
        <w:t>the following scope:</w:t>
      </w:r>
    </w:p>
    <w:p w:rsidR="001567D3" w:rsidRPr="001567D3" w:rsidRDefault="001567D3" w:rsidP="00033CC8">
      <w:pPr>
        <w:pStyle w:val="PlainText"/>
        <w:jc w:val="both"/>
        <w:rPr>
          <w:i/>
          <w:color w:val="auto"/>
          <w:szCs w:val="20"/>
          <w:lang w:val="en-GB"/>
        </w:rPr>
      </w:pPr>
      <w:r w:rsidRPr="001567D3">
        <w:rPr>
          <w:i/>
          <w:color w:val="auto"/>
          <w:szCs w:val="20"/>
          <w:lang w:val="en-GB"/>
        </w:rPr>
        <w:t>“A</w:t>
      </w:r>
      <w:r w:rsidRPr="001567D3">
        <w:rPr>
          <w:i/>
          <w:color w:val="auto"/>
          <w:szCs w:val="20"/>
          <w:lang w:val="en-GB"/>
        </w:rPr>
        <w:t>ll documents - including but not limited to minutes, (hand-written) notes, audio recordings, verbatim reports, operational conclusions, lines to take, briefings, e-mails, and presentations - related to the following meetings with Executive Vice-President Frans Timmermans:</w:t>
      </w:r>
    </w:p>
    <w:p w:rsidR="001567D3" w:rsidRPr="001567D3" w:rsidRDefault="001567D3" w:rsidP="00033CC8">
      <w:pPr>
        <w:pStyle w:val="PlainText"/>
        <w:numPr>
          <w:ilvl w:val="0"/>
          <w:numId w:val="19"/>
        </w:numPr>
        <w:jc w:val="both"/>
        <w:rPr>
          <w:i/>
          <w:color w:val="auto"/>
          <w:szCs w:val="20"/>
          <w:lang w:val="en-GB"/>
        </w:rPr>
      </w:pPr>
      <w:r w:rsidRPr="001567D3">
        <w:rPr>
          <w:i/>
          <w:color w:val="auto"/>
          <w:szCs w:val="20"/>
          <w:lang w:val="en-GB"/>
        </w:rPr>
        <w:t>10/02/2020</w:t>
      </w:r>
      <w:r w:rsidR="0082651C">
        <w:rPr>
          <w:i/>
          <w:color w:val="auto"/>
          <w:szCs w:val="20"/>
          <w:lang w:val="en-GB"/>
        </w:rPr>
        <w:t>:</w:t>
      </w:r>
      <w:r w:rsidRPr="001567D3">
        <w:rPr>
          <w:i/>
          <w:color w:val="auto"/>
          <w:szCs w:val="20"/>
          <w:lang w:val="en-GB"/>
        </w:rPr>
        <w:t xml:space="preserve"> BrusselsIndustriegewerkschaft Metall, </w:t>
      </w:r>
    </w:p>
    <w:p w:rsidR="001567D3" w:rsidRPr="001567D3" w:rsidRDefault="001567D3" w:rsidP="00033CC8">
      <w:pPr>
        <w:pStyle w:val="PlainText"/>
        <w:numPr>
          <w:ilvl w:val="0"/>
          <w:numId w:val="19"/>
        </w:numPr>
        <w:jc w:val="both"/>
        <w:rPr>
          <w:i/>
          <w:color w:val="auto"/>
          <w:szCs w:val="20"/>
          <w:lang w:val="en-GB"/>
        </w:rPr>
      </w:pPr>
      <w:r w:rsidRPr="001567D3">
        <w:rPr>
          <w:i/>
          <w:color w:val="auto"/>
          <w:szCs w:val="20"/>
          <w:lang w:val="en-GB"/>
        </w:rPr>
        <w:t>06/02/2020</w:t>
      </w:r>
      <w:r w:rsidR="0082651C">
        <w:rPr>
          <w:i/>
          <w:color w:val="auto"/>
          <w:szCs w:val="20"/>
          <w:lang w:val="en-GB"/>
        </w:rPr>
        <w:t>:</w:t>
      </w:r>
      <w:r w:rsidRPr="001567D3">
        <w:rPr>
          <w:i/>
          <w:color w:val="auto"/>
          <w:szCs w:val="20"/>
          <w:lang w:val="en-GB"/>
        </w:rPr>
        <w:t xml:space="preserve"> Brussels Eurometaux and </w:t>
      </w:r>
    </w:p>
    <w:p w:rsidR="001567D3" w:rsidRPr="001567D3" w:rsidRDefault="001567D3" w:rsidP="00033CC8">
      <w:pPr>
        <w:pStyle w:val="PlainText"/>
        <w:numPr>
          <w:ilvl w:val="0"/>
          <w:numId w:val="19"/>
        </w:numPr>
        <w:jc w:val="both"/>
        <w:rPr>
          <w:i/>
          <w:color w:val="auto"/>
          <w:szCs w:val="20"/>
          <w:lang w:val="en-GB"/>
        </w:rPr>
      </w:pPr>
      <w:r w:rsidRPr="001567D3">
        <w:rPr>
          <w:i/>
          <w:color w:val="auto"/>
          <w:szCs w:val="20"/>
          <w:lang w:val="en-GB"/>
        </w:rPr>
        <w:t>29/01/2020</w:t>
      </w:r>
      <w:r w:rsidR="0082651C">
        <w:rPr>
          <w:i/>
          <w:color w:val="auto"/>
          <w:szCs w:val="20"/>
          <w:lang w:val="en-GB"/>
        </w:rPr>
        <w:t>:</w:t>
      </w:r>
      <w:r w:rsidRPr="001567D3">
        <w:rPr>
          <w:i/>
          <w:color w:val="auto"/>
          <w:szCs w:val="20"/>
          <w:lang w:val="en-GB"/>
        </w:rPr>
        <w:t xml:space="preserve"> Brussels The European Steel Association (EUROFER)</w:t>
      </w:r>
      <w:r w:rsidRPr="001567D3">
        <w:rPr>
          <w:i/>
          <w:color w:val="auto"/>
          <w:szCs w:val="20"/>
          <w:lang w:val="en-GB"/>
        </w:rPr>
        <w:t>”</w:t>
      </w:r>
    </w:p>
    <w:p w:rsidR="001567D3" w:rsidRPr="00360959" w:rsidRDefault="001567D3" w:rsidP="00033CC8">
      <w:pPr>
        <w:tabs>
          <w:tab w:val="left" w:pos="-720"/>
        </w:tabs>
        <w:suppressAutoHyphens/>
        <w:rPr>
          <w:i/>
        </w:rPr>
      </w:pP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Your application concerns the following documents:</w:t>
      </w:r>
    </w:p>
    <w:tbl>
      <w:tblPr>
        <w:tblStyle w:val="TableGrid"/>
        <w:tblW w:w="0" w:type="auto"/>
        <w:tblInd w:w="534" w:type="dxa"/>
        <w:tblLook w:val="04A0" w:firstRow="1" w:lastRow="0" w:firstColumn="1" w:lastColumn="0" w:noHBand="0" w:noVBand="1"/>
      </w:tblPr>
      <w:tblGrid>
        <w:gridCol w:w="451"/>
        <w:gridCol w:w="2791"/>
        <w:gridCol w:w="2167"/>
        <w:gridCol w:w="2693"/>
      </w:tblGrid>
      <w:tr w:rsidR="001567D3" w:rsidRPr="00BA392D" w:rsidTr="00801710">
        <w:tc>
          <w:tcPr>
            <w:tcW w:w="451"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p>
        </w:tc>
        <w:tc>
          <w:tcPr>
            <w:tcW w:w="2791"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Author</w:t>
            </w:r>
          </w:p>
        </w:tc>
        <w:tc>
          <w:tcPr>
            <w:tcW w:w="2167"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Date</w:t>
            </w:r>
          </w:p>
        </w:tc>
        <w:tc>
          <w:tcPr>
            <w:tcW w:w="2693"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Reference</w:t>
            </w:r>
          </w:p>
        </w:tc>
      </w:tr>
      <w:tr w:rsidR="001567D3" w:rsidRPr="00BA392D" w:rsidTr="00801710">
        <w:tc>
          <w:tcPr>
            <w:tcW w:w="451"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1</w:t>
            </w:r>
          </w:p>
        </w:tc>
        <w:tc>
          <w:tcPr>
            <w:tcW w:w="2791"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Igmetall</w:t>
            </w:r>
          </w:p>
        </w:tc>
        <w:tc>
          <w:tcPr>
            <w:tcW w:w="2167"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19 November 2019</w:t>
            </w:r>
          </w:p>
        </w:tc>
        <w:tc>
          <w:tcPr>
            <w:tcW w:w="2693"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Ares(2019)7146322</w:t>
            </w:r>
          </w:p>
        </w:tc>
      </w:tr>
      <w:tr w:rsidR="001567D3" w:rsidRPr="00BA392D" w:rsidTr="00801710">
        <w:tc>
          <w:tcPr>
            <w:tcW w:w="451" w:type="dxa"/>
          </w:tcPr>
          <w:p w:rsidR="001567D3" w:rsidRPr="00BA392D" w:rsidRDefault="001567D3" w:rsidP="00801710">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lastRenderedPageBreak/>
              <w:t>2</w:t>
            </w:r>
          </w:p>
        </w:tc>
        <w:tc>
          <w:tcPr>
            <w:tcW w:w="2791"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Eurometaux</w:t>
            </w:r>
          </w:p>
        </w:tc>
        <w:tc>
          <w:tcPr>
            <w:tcW w:w="2167"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6 December 2019</w:t>
            </w:r>
          </w:p>
        </w:tc>
        <w:tc>
          <w:tcPr>
            <w:tcW w:w="2693" w:type="dxa"/>
          </w:tcPr>
          <w:p w:rsidR="001567D3" w:rsidRPr="00BA392D" w:rsidRDefault="00033CC8" w:rsidP="00801710">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Ares(2019)7524474</w:t>
            </w:r>
          </w:p>
        </w:tc>
      </w:tr>
      <w:tr w:rsidR="00033CC8" w:rsidRPr="00BA392D" w:rsidTr="00801710">
        <w:tc>
          <w:tcPr>
            <w:tcW w:w="45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3</w:t>
            </w:r>
          </w:p>
        </w:tc>
        <w:tc>
          <w:tcPr>
            <w:tcW w:w="279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Eurometaux</w:t>
            </w:r>
          </w:p>
        </w:tc>
        <w:tc>
          <w:tcPr>
            <w:tcW w:w="2167"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6 December 2019</w:t>
            </w:r>
          </w:p>
        </w:tc>
        <w:tc>
          <w:tcPr>
            <w:tcW w:w="2693"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Ares(2019)7524474</w:t>
            </w:r>
          </w:p>
        </w:tc>
      </w:tr>
      <w:tr w:rsidR="00033CC8" w:rsidRPr="00BA392D" w:rsidTr="00801710">
        <w:tc>
          <w:tcPr>
            <w:tcW w:w="45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4</w:t>
            </w:r>
          </w:p>
        </w:tc>
        <w:tc>
          <w:tcPr>
            <w:tcW w:w="279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Eurofer</w:t>
            </w:r>
          </w:p>
        </w:tc>
        <w:tc>
          <w:tcPr>
            <w:tcW w:w="2167"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21 October 2019</w:t>
            </w:r>
          </w:p>
        </w:tc>
        <w:tc>
          <w:tcPr>
            <w:tcW w:w="2693"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Ares(2019)6487109</w:t>
            </w:r>
          </w:p>
        </w:tc>
      </w:tr>
      <w:tr w:rsidR="00033CC8" w:rsidRPr="00BA392D" w:rsidTr="00801710">
        <w:tc>
          <w:tcPr>
            <w:tcW w:w="45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5</w:t>
            </w:r>
          </w:p>
        </w:tc>
        <w:tc>
          <w:tcPr>
            <w:tcW w:w="279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Eurofer</w:t>
            </w:r>
          </w:p>
        </w:tc>
        <w:tc>
          <w:tcPr>
            <w:tcW w:w="2167"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21 October 2019</w:t>
            </w:r>
          </w:p>
        </w:tc>
        <w:tc>
          <w:tcPr>
            <w:tcW w:w="2693"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Ares(2019)6487109</w:t>
            </w:r>
          </w:p>
        </w:tc>
      </w:tr>
      <w:tr w:rsidR="00033CC8" w:rsidRPr="00BA392D" w:rsidTr="00801710">
        <w:tc>
          <w:tcPr>
            <w:tcW w:w="45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6</w:t>
            </w:r>
          </w:p>
        </w:tc>
        <w:tc>
          <w:tcPr>
            <w:tcW w:w="2791"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Eurofer</w:t>
            </w:r>
          </w:p>
        </w:tc>
        <w:tc>
          <w:tcPr>
            <w:tcW w:w="2167"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21 October 2019</w:t>
            </w:r>
          </w:p>
        </w:tc>
        <w:tc>
          <w:tcPr>
            <w:tcW w:w="2693" w:type="dxa"/>
          </w:tcPr>
          <w:p w:rsidR="00033CC8" w:rsidRPr="00BA392D" w:rsidRDefault="00033CC8" w:rsidP="00033CC8">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Ares(2019)6487109</w:t>
            </w:r>
          </w:p>
        </w:tc>
      </w:tr>
    </w:tbl>
    <w:p w:rsidR="001567D3" w:rsidRPr="00BA392D" w:rsidRDefault="001567D3" w:rsidP="001567D3">
      <w:pPr>
        <w:autoSpaceDE w:val="0"/>
        <w:autoSpaceDN w:val="0"/>
        <w:adjustRightInd w:val="0"/>
        <w:spacing w:after="0"/>
        <w:rPr>
          <w:rStyle w:val="Initial"/>
          <w:spacing w:val="-3"/>
          <w:szCs w:val="24"/>
        </w:rPr>
      </w:pP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lang w:val="en-IE"/>
        </w:rPr>
      </w:pPr>
      <w:r w:rsidRPr="00B9545C">
        <w:rPr>
          <w:rStyle w:val="Initial"/>
          <w:szCs w:val="24"/>
          <w:lang w:val="en-IE"/>
        </w:rPr>
        <w:t>Please find the</w:t>
      </w:r>
      <w:r>
        <w:rPr>
          <w:rStyle w:val="Initial"/>
          <w:szCs w:val="24"/>
          <w:lang w:val="en-IE"/>
        </w:rPr>
        <w:t xml:space="preserve"> identified</w:t>
      </w:r>
      <w:r w:rsidRPr="00B9545C">
        <w:rPr>
          <w:rStyle w:val="Initial"/>
          <w:szCs w:val="24"/>
          <w:lang w:val="en-IE"/>
        </w:rPr>
        <w:t xml:space="preserve"> documents enclosed with this</w:t>
      </w:r>
      <w:r w:rsidRPr="00BA392D">
        <w:rPr>
          <w:rStyle w:val="Initial"/>
          <w:spacing w:val="-3"/>
          <w:szCs w:val="24"/>
        </w:rPr>
        <w:t xml:space="preserve"> letter. However, I regret to inform you that I cannot </w:t>
      </w:r>
      <w:r w:rsidRPr="00BA392D">
        <w:rPr>
          <w:szCs w:val="24"/>
          <w:lang w:val="en-IE"/>
        </w:rPr>
        <w:t>give you access to some parts of the documents</w:t>
      </w:r>
      <w:r w:rsidR="0082651C">
        <w:rPr>
          <w:szCs w:val="24"/>
          <w:lang w:val="en-IE"/>
        </w:rPr>
        <w:t>1-4 and 6</w:t>
      </w:r>
      <w:r>
        <w:rPr>
          <w:szCs w:val="24"/>
          <w:lang w:val="en-IE"/>
        </w:rPr>
        <w:t>.</w:t>
      </w:r>
    </w:p>
    <w:p w:rsidR="001567D3" w:rsidRPr="0082651C" w:rsidRDefault="001567D3" w:rsidP="001567D3">
      <w:pPr>
        <w:tabs>
          <w:tab w:val="left" w:pos="-720"/>
          <w:tab w:val="left" w:pos="0"/>
          <w:tab w:val="left" w:pos="720"/>
          <w:tab w:val="left" w:pos="1440"/>
          <w:tab w:val="left" w:pos="2160"/>
          <w:tab w:val="left" w:pos="2880"/>
        </w:tabs>
        <w:suppressAutoHyphens/>
        <w:rPr>
          <w:rStyle w:val="Initial"/>
          <w:b/>
          <w:spacing w:val="-3"/>
          <w:szCs w:val="24"/>
        </w:rPr>
      </w:pPr>
      <w:r w:rsidRPr="00BA392D">
        <w:rPr>
          <w:rStyle w:val="Initial"/>
          <w:spacing w:val="-3"/>
          <w:szCs w:val="24"/>
          <w:lang w:val="en-IE"/>
        </w:rPr>
        <w:t>A</w:t>
      </w:r>
      <w:r w:rsidRPr="00BA392D">
        <w:rPr>
          <w:rStyle w:val="Initial"/>
          <w:spacing w:val="-3"/>
          <w:szCs w:val="24"/>
        </w:rPr>
        <w:t xml:space="preserve"> complete disclosure of the</w:t>
      </w:r>
      <w:r w:rsidR="0082651C">
        <w:rPr>
          <w:rStyle w:val="Initial"/>
          <w:spacing w:val="-3"/>
          <w:szCs w:val="24"/>
        </w:rPr>
        <w:t>se</w:t>
      </w:r>
      <w:r w:rsidRPr="00BA392D">
        <w:rPr>
          <w:rStyle w:val="Initial"/>
          <w:spacing w:val="-3"/>
          <w:szCs w:val="24"/>
        </w:rPr>
        <w:t xml:space="preserve"> documents is prevented by the exception concerning the protection of privacy and the integrity of the individual outlined in Article 4(1)(b) of Regulation (EC) No 1049/2001, because they contain</w:t>
      </w:r>
      <w:r>
        <w:rPr>
          <w:rStyle w:val="Initial"/>
          <w:spacing w:val="-3"/>
          <w:szCs w:val="24"/>
        </w:rPr>
        <w:t>:</w:t>
      </w:r>
      <w:r w:rsidRPr="00BA392D">
        <w:rPr>
          <w:rStyle w:val="Initial"/>
          <w:spacing w:val="-3"/>
          <w:szCs w:val="24"/>
        </w:rPr>
        <w:t xml:space="preserve"> </w:t>
      </w:r>
      <w:r>
        <w:rPr>
          <w:rStyle w:val="Initial"/>
          <w:spacing w:val="-3"/>
          <w:szCs w:val="24"/>
        </w:rPr>
        <w:t>names</w:t>
      </w:r>
      <w:r w:rsidRPr="00BA392D">
        <w:rPr>
          <w:rStyle w:val="Initial"/>
          <w:spacing w:val="-3"/>
          <w:szCs w:val="24"/>
        </w:rPr>
        <w:t xml:space="preserve"> and contact information of  Commission staff members not pertai</w:t>
      </w:r>
      <w:r>
        <w:rPr>
          <w:rStyle w:val="Initial"/>
          <w:spacing w:val="-3"/>
          <w:szCs w:val="24"/>
        </w:rPr>
        <w:t xml:space="preserve">ning to the </w:t>
      </w:r>
      <w:r w:rsidRPr="0082651C">
        <w:rPr>
          <w:lang w:val="en-IE"/>
        </w:rPr>
        <w:t>senior management; names and contact deta</w:t>
      </w:r>
      <w:r w:rsidR="0082651C" w:rsidRPr="0082651C">
        <w:rPr>
          <w:lang w:val="en-IE"/>
        </w:rPr>
        <w:t>ils of other natural persons;</w:t>
      </w:r>
      <w:r w:rsidRPr="0082651C">
        <w:rPr>
          <w:lang w:val="en-IE"/>
        </w:rPr>
        <w:t xml:space="preserve"> other information relating to an identified or identifiable natural person</w:t>
      </w:r>
      <w:r w:rsidR="0082651C" w:rsidRPr="0082651C">
        <w:rPr>
          <w:lang w:val="en-IE"/>
        </w:rPr>
        <w:t xml:space="preserve"> and </w:t>
      </w:r>
      <w:r w:rsidR="0082651C" w:rsidRPr="0082651C">
        <w:rPr>
          <w:szCs w:val="24"/>
          <w:lang w:val="en-IE"/>
        </w:rPr>
        <w:t>handwritten signatures of natural persons.</w:t>
      </w: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rPr>
      </w:pPr>
      <w:r w:rsidRPr="00BA392D">
        <w:rPr>
          <w:szCs w:val="24"/>
        </w:rPr>
        <w:t>Article 9(1)(b) of the Data Protection Regulation does not allow the transmission of these personal data, except if you prove that it is necessary to have the data transmitted to you for a specific purpose in the public in</w:t>
      </w:r>
      <w:bookmarkStart w:id="0" w:name="_GoBack"/>
      <w:bookmarkEnd w:id="0"/>
      <w:r w:rsidRPr="00BA392D">
        <w:rPr>
          <w:szCs w:val="24"/>
        </w:rPr>
        <w:t xml:space="preserve">terest and where there is no reason to assume that the legitimate interests of the data subject might be prejudiced. </w:t>
      </w:r>
      <w:r w:rsidRPr="00BA392D">
        <w:t>In your request, you do not express any particular interest to have access to these personal data nor do you put forward [any] arguments to establish the necessity to have the data transmitted for a specific purpose in the public interest.</w:t>
      </w:r>
      <w:r w:rsidRPr="00BA392D">
        <w:rPr>
          <w:rStyle w:val="Initial"/>
          <w:spacing w:val="-3"/>
          <w:szCs w:val="24"/>
        </w:rPr>
        <w:t xml:space="preserve"> </w:t>
      </w:r>
    </w:p>
    <w:p w:rsidR="001567D3" w:rsidRPr="00F64E18" w:rsidRDefault="001567D3" w:rsidP="001567D3">
      <w:pPr>
        <w:rPr>
          <w:szCs w:val="24"/>
        </w:rPr>
      </w:pPr>
      <w:r w:rsidRPr="00BA392D">
        <w:rPr>
          <w:rStyle w:val="Initial"/>
          <w:spacing w:val="-3"/>
          <w:szCs w:val="24"/>
        </w:rPr>
        <w:t>Consequently, I conclude that, pursuant to Article 4(1)(b) of Regulation (EC) No 1049/2001, access cannot be granted to the personal data contained in the requested documents, as the need to obtain access thereto for a purpose in the public interest has not been substantiated and there is no reason to think that the legitimate interests of the individuals concerned would not be prejudiced by disclosure of the personal data concerned</w:t>
      </w:r>
      <w:r w:rsidRPr="00BA392D">
        <w:rPr>
          <w:szCs w:val="24"/>
        </w:rPr>
        <w:t>.</w:t>
      </w:r>
    </w:p>
    <w:p w:rsidR="001567D3" w:rsidRPr="00B9545C" w:rsidRDefault="001567D3" w:rsidP="001567D3">
      <w:pPr>
        <w:tabs>
          <w:tab w:val="left" w:pos="-720"/>
          <w:tab w:val="left" w:pos="0"/>
          <w:tab w:val="left" w:pos="720"/>
          <w:tab w:val="left" w:pos="1440"/>
          <w:tab w:val="left" w:pos="2160"/>
          <w:tab w:val="left" w:pos="2880"/>
        </w:tabs>
        <w:suppressAutoHyphens/>
        <w:rPr>
          <w:rStyle w:val="Initial"/>
          <w:spacing w:val="-3"/>
          <w:szCs w:val="24"/>
        </w:rPr>
      </w:pP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In case you would disagree with this position, you are entitled, in accordance with Article 7(2) of Regulation (EC) No 1049/2001, to submit a confirmatory application requesting the Commission to review this position.</w:t>
      </w: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Such a confirmatory application should be addressed within 15 working days upon receipt of this letter to the Secretariat-General of the Commission at the following address:</w:t>
      </w:r>
    </w:p>
    <w:p w:rsidR="001567D3" w:rsidRPr="00BA392D" w:rsidRDefault="001567D3" w:rsidP="001567D3">
      <w:pPr>
        <w:tabs>
          <w:tab w:val="left" w:pos="-720"/>
          <w:tab w:val="left" w:pos="0"/>
          <w:tab w:val="left" w:pos="720"/>
          <w:tab w:val="left" w:pos="1440"/>
          <w:tab w:val="left" w:pos="2160"/>
          <w:tab w:val="left" w:pos="2880"/>
        </w:tabs>
        <w:suppressAutoHyphens/>
        <w:spacing w:after="0"/>
        <w:rPr>
          <w:rStyle w:val="Initial"/>
          <w:spacing w:val="-3"/>
          <w:szCs w:val="24"/>
        </w:rPr>
      </w:pPr>
      <w:r w:rsidRPr="00BA392D">
        <w:rPr>
          <w:rStyle w:val="Initial"/>
          <w:spacing w:val="-3"/>
          <w:szCs w:val="24"/>
        </w:rPr>
        <w:t>European Commission</w:t>
      </w:r>
    </w:p>
    <w:p w:rsidR="001567D3" w:rsidRPr="00BA392D" w:rsidRDefault="001567D3" w:rsidP="001567D3">
      <w:pPr>
        <w:tabs>
          <w:tab w:val="left" w:pos="-720"/>
          <w:tab w:val="left" w:pos="0"/>
          <w:tab w:val="left" w:pos="720"/>
          <w:tab w:val="left" w:pos="1440"/>
          <w:tab w:val="left" w:pos="2160"/>
          <w:tab w:val="left" w:pos="2880"/>
        </w:tabs>
        <w:suppressAutoHyphens/>
        <w:spacing w:after="0"/>
        <w:rPr>
          <w:rStyle w:val="Initial"/>
          <w:spacing w:val="-3"/>
          <w:szCs w:val="24"/>
        </w:rPr>
      </w:pPr>
      <w:r w:rsidRPr="00BA392D">
        <w:rPr>
          <w:rStyle w:val="Initial"/>
          <w:spacing w:val="-3"/>
          <w:szCs w:val="24"/>
        </w:rPr>
        <w:t>Secretariat-General</w:t>
      </w:r>
    </w:p>
    <w:p w:rsidR="001567D3" w:rsidRPr="00BA392D" w:rsidRDefault="001567D3" w:rsidP="001567D3">
      <w:pPr>
        <w:tabs>
          <w:tab w:val="left" w:pos="-720"/>
          <w:tab w:val="left" w:pos="0"/>
          <w:tab w:val="left" w:pos="720"/>
          <w:tab w:val="left" w:pos="1440"/>
          <w:tab w:val="left" w:pos="2160"/>
          <w:tab w:val="left" w:pos="2880"/>
        </w:tabs>
        <w:suppressAutoHyphens/>
        <w:spacing w:after="0"/>
        <w:rPr>
          <w:rStyle w:val="Initial"/>
          <w:spacing w:val="-3"/>
          <w:szCs w:val="24"/>
        </w:rPr>
      </w:pPr>
      <w:r w:rsidRPr="00BA392D">
        <w:rPr>
          <w:rStyle w:val="Initial"/>
          <w:spacing w:val="-3"/>
          <w:szCs w:val="24"/>
        </w:rPr>
        <w:t>Unit C.1. ‘Transparency, Document Management and Access to Documents’</w:t>
      </w:r>
      <w:r w:rsidRPr="00BA392D" w:rsidDel="0070468D">
        <w:rPr>
          <w:rStyle w:val="Initial"/>
          <w:spacing w:val="-3"/>
          <w:szCs w:val="24"/>
        </w:rPr>
        <w:t xml:space="preserve"> </w:t>
      </w:r>
    </w:p>
    <w:p w:rsidR="001567D3" w:rsidRPr="00BA392D" w:rsidRDefault="001567D3" w:rsidP="001567D3">
      <w:pPr>
        <w:tabs>
          <w:tab w:val="left" w:pos="-720"/>
          <w:tab w:val="left" w:pos="0"/>
          <w:tab w:val="left" w:pos="720"/>
          <w:tab w:val="left" w:pos="1440"/>
          <w:tab w:val="left" w:pos="2160"/>
          <w:tab w:val="left" w:pos="2880"/>
        </w:tabs>
        <w:suppressAutoHyphens/>
        <w:spacing w:after="0"/>
        <w:rPr>
          <w:rStyle w:val="Initial"/>
          <w:spacing w:val="-3"/>
          <w:szCs w:val="24"/>
        </w:rPr>
      </w:pPr>
      <w:r w:rsidRPr="00BA392D">
        <w:rPr>
          <w:rStyle w:val="Initial"/>
          <w:spacing w:val="-3"/>
          <w:szCs w:val="24"/>
        </w:rPr>
        <w:t>BERL 7/076</w:t>
      </w:r>
    </w:p>
    <w:p w:rsidR="001567D3" w:rsidRPr="00BA392D" w:rsidRDefault="001567D3" w:rsidP="001567D3">
      <w:pPr>
        <w:tabs>
          <w:tab w:val="left" w:pos="-720"/>
          <w:tab w:val="left" w:pos="0"/>
          <w:tab w:val="left" w:pos="720"/>
          <w:tab w:val="left" w:pos="1440"/>
          <w:tab w:val="left" w:pos="2160"/>
          <w:tab w:val="left" w:pos="2880"/>
        </w:tabs>
        <w:suppressAutoHyphens/>
        <w:rPr>
          <w:rStyle w:val="Initial"/>
          <w:spacing w:val="-3"/>
          <w:szCs w:val="24"/>
        </w:rPr>
      </w:pPr>
      <w:r w:rsidRPr="00BA392D">
        <w:rPr>
          <w:rStyle w:val="Initial"/>
          <w:spacing w:val="-3"/>
          <w:szCs w:val="24"/>
        </w:rPr>
        <w:t xml:space="preserve">B-1049 Brussels, or by email to: </w:t>
      </w:r>
      <w:hyperlink r:id="rId13" w:history="1">
        <w:r w:rsidRPr="00BA392D">
          <w:rPr>
            <w:rStyle w:val="Hyperlink"/>
            <w:spacing w:val="-3"/>
            <w:szCs w:val="24"/>
          </w:rPr>
          <w:t>sg-acc-doc@ec.europa.eu</w:t>
        </w:r>
      </w:hyperlink>
    </w:p>
    <w:p w:rsidR="001567D3" w:rsidRPr="00BA392D" w:rsidRDefault="001567D3" w:rsidP="001567D3">
      <w:pPr>
        <w:rPr>
          <w:szCs w:val="24"/>
          <w:lang w:val="en-US"/>
        </w:rPr>
      </w:pPr>
    </w:p>
    <w:p w:rsidR="001567D3" w:rsidRPr="00BA392D" w:rsidRDefault="001567D3" w:rsidP="001567D3">
      <w:pPr>
        <w:pStyle w:val="ClosingL"/>
        <w:jc w:val="both"/>
        <w:rPr>
          <w:szCs w:val="24"/>
          <w:lang w:val="en-IE"/>
        </w:rPr>
      </w:pPr>
      <w:sdt>
        <w:sdtPr>
          <w:rPr>
            <w:szCs w:val="24"/>
            <w:lang w:val="en-IE"/>
          </w:rPr>
          <w:alias w:val="Closing - Individuals"/>
          <w:tag w:val="C68nspw0BaceecP6yoNcC0-j2tZA4taU4MzfdtIU3YJU3"/>
          <w:id w:val="1543405292"/>
          <w:comboBox>
            <w:listItem w:displayText="Yours sincerely, " w:value="Yours sincerely, "/>
            <w:listItem w:displayText="Yours faithfully, " w:value="Yours faithfully, "/>
          </w:comboBox>
        </w:sdtPr>
        <w:sdtContent>
          <w:r w:rsidRPr="00BA392D">
            <w:rPr>
              <w:noProof/>
              <w:szCs w:val="24"/>
              <w:lang w:val="en-IE"/>
            </w:rPr>
            <w:t>Yours sincerely,</w:t>
          </w:r>
        </w:sdtContent>
      </w:sdt>
    </w:p>
    <w:p w:rsidR="001567D3" w:rsidRPr="00BA392D" w:rsidRDefault="001567D3" w:rsidP="001567D3">
      <w:pPr>
        <w:pStyle w:val="Signature"/>
        <w:jc w:val="both"/>
        <w:rPr>
          <w:rStyle w:val="Hyperlink1"/>
          <w:rFonts w:eastAsia="Arial Unicode MS"/>
          <w:i/>
          <w:szCs w:val="24"/>
        </w:rPr>
      </w:pPr>
      <w:r w:rsidRPr="00BA392D">
        <w:rPr>
          <w:rStyle w:val="Hyperlink1"/>
          <w:rFonts w:eastAsia="Arial Unicode MS"/>
          <w:i/>
          <w:szCs w:val="24"/>
        </w:rPr>
        <w:lastRenderedPageBreak/>
        <w:t>(e-signed)</w:t>
      </w:r>
    </w:p>
    <w:p w:rsidR="001567D3" w:rsidRPr="00BA392D" w:rsidRDefault="001567D3" w:rsidP="001567D3">
      <w:pPr>
        <w:pStyle w:val="Signature"/>
        <w:spacing w:before="120"/>
        <w:ind w:left="5103"/>
        <w:jc w:val="both"/>
        <w:rPr>
          <w:rStyle w:val="Hyperlink1"/>
          <w:rFonts w:eastAsia="Arial Unicode MS"/>
          <w:szCs w:val="24"/>
        </w:rPr>
      </w:pPr>
      <w:r>
        <w:rPr>
          <w:rStyle w:val="Hyperlink1"/>
          <w:rFonts w:eastAsia="Arial Unicode MS"/>
          <w:szCs w:val="24"/>
        </w:rPr>
        <w:t>Luca DE CARLI</w:t>
      </w:r>
    </w:p>
    <w:p w:rsidR="004F0F14" w:rsidRPr="004F0F14" w:rsidRDefault="004F0F14" w:rsidP="004F0F14">
      <w:pPr>
        <w:pStyle w:val="Contact"/>
        <w:spacing w:before="0"/>
      </w:pPr>
    </w:p>
    <w:sectPr w:rsidR="004F0F14" w:rsidRPr="004F0F14">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A2" w:rsidRDefault="00847BA2">
      <w:pPr>
        <w:spacing w:after="0"/>
      </w:pPr>
      <w:r>
        <w:separator/>
      </w:r>
    </w:p>
  </w:endnote>
  <w:endnote w:type="continuationSeparator" w:id="0">
    <w:p w:rsidR="00847BA2" w:rsidRDefault="00847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F7" w:rsidRDefault="00D90D50">
    <w:pPr>
      <w:pStyle w:val="FooterLine"/>
      <w:jc w:val="center"/>
    </w:pPr>
    <w:r>
      <w:fldChar w:fldCharType="begin"/>
    </w:r>
    <w:r>
      <w:instrText>PAGE   \* MERGEFORMAT</w:instrText>
    </w:r>
    <w:r>
      <w:fldChar w:fldCharType="separate"/>
    </w:r>
    <w:r w:rsidR="00847BA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F7" w:rsidRDefault="00D90D50">
    <w:pPr>
      <w:pStyle w:val="FooterLine"/>
      <w:jc w:val="center"/>
    </w:pPr>
    <w:r>
      <w:fldChar w:fldCharType="begin"/>
    </w:r>
    <w:r>
      <w:instrText>PAGE   \* MERGEFORMAT</w:instrText>
    </w:r>
    <w:r>
      <w:fldChar w:fldCharType="separate"/>
    </w:r>
    <w:r w:rsidR="004D4D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985470235"/>
    </w:sdtPr>
    <w:sdtEndPr/>
    <w:sdtContent>
      <w:p w:rsidR="008560F7" w:rsidRDefault="008560F7">
        <w:pPr>
          <w:pStyle w:val="Footer"/>
          <w:rPr>
            <w:sz w:val="24"/>
          </w:rPr>
        </w:pPr>
      </w:p>
      <w:p w:rsidR="008560F7" w:rsidRDefault="004D4DAB">
        <w:pPr>
          <w:pStyle w:val="Footer"/>
        </w:pPr>
        <w:sdt>
          <w:sdtPr>
            <w:rPr>
              <w:lang w:val="fr-BE"/>
            </w:rPr>
            <w:id w:val="-2051907430"/>
            <w:dataBinding w:xpath="/Author/Addresses/Address[Id = 'f03b5801-04c9-4931-aa17-c6d6c70bc579']/Footer" w:storeItemID="{E5A31802-2B1C-4EBE-8162-6D4DFACA22EB}"/>
            <w:text w:multiLine="1"/>
          </w:sdtPr>
          <w:sdtEndPr/>
          <w:sdtContent>
            <w:r w:rsidR="004F5F00" w:rsidRPr="00847BA2">
              <w:rPr>
                <w:lang w:val="fr-BE"/>
              </w:rPr>
              <w:t>Commission européenne/Europese Commissie, 1049 Bruxelles/Brussel, BELGIQUE/BELGIË - Tel. +32 22991111</w:t>
            </w:r>
          </w:sdtContent>
        </w:sdt>
      </w:p>
      <w:p w:rsidR="008560F7" w:rsidRDefault="004D4DAB">
        <w:pPr>
          <w:pStyle w:val="Footer"/>
        </w:pPr>
        <w:sdt>
          <w:sdtPr>
            <w:id w:val="1451830224"/>
            <w:dataBinding w:xpath="/Texts/FooterOffice" w:storeItemID="{4EF90DE6-88B6-4264-9629-4D8DFDFE87D2}"/>
            <w:text w:multiLine="1"/>
          </w:sdtPr>
          <w:sdtEndPr/>
          <w:sdtContent>
            <w:r w:rsidR="004F5F00">
              <w:t>Office:</w:t>
            </w:r>
          </w:sdtContent>
        </w:sdt>
        <w:r w:rsidR="00D90D50">
          <w:t xml:space="preserve"> </w:t>
        </w:r>
        <w:sdt>
          <w:sdtPr>
            <w:id w:val="627748185"/>
            <w:dataBinding w:xpath="/Author/Workplaces/Workplace[AddressId = 'f03b5801-04c9-4931-aa17-c6d6c70bc579']/Office" w:storeItemID="{E5A31802-2B1C-4EBE-8162-6D4DFACA22EB}"/>
            <w:text w:multiLine="1"/>
          </w:sdtPr>
          <w:sdtEndPr/>
          <w:sdtContent>
            <w:r w:rsidR="004F5F00">
              <w:t>BU24 01/078</w:t>
            </w:r>
          </w:sdtContent>
        </w:sdt>
        <w:r w:rsidR="00D90D50">
          <w:t xml:space="preserve"> - </w:t>
        </w:r>
        <w:sdt>
          <w:sdtPr>
            <w:id w:val="-1818483511"/>
            <w:dataBinding w:xpath="/Texts/FooterPhone" w:storeItemID="{4EF90DE6-88B6-4264-9629-4D8DFDFE87D2}"/>
            <w:text w:multiLine="1"/>
          </w:sdtPr>
          <w:sdtEndPr/>
          <w:sdtContent>
            <w:r w:rsidR="004F5F00">
              <w:t>Tel. direct line</w:t>
            </w:r>
          </w:sdtContent>
        </w:sdt>
        <w:r w:rsidR="00D90D50">
          <w:t xml:space="preserve"> </w:t>
        </w:r>
        <w:sdt>
          <w:sdtPr>
            <w:id w:val="-2061620615"/>
            <w:dataBinding w:xpath="/Author/Workplaces/Workplace[AddressId = 'f03b5801-04c9-4931-aa17-c6d6c70bc579']/Phone" w:storeItemID="{E5A31802-2B1C-4EBE-8162-6D4DFACA22EB}"/>
            <w:text w:multiLine="1"/>
          </w:sdtPr>
          <w:sdtEndPr/>
          <w:sdtContent>
            <w:r w:rsidR="004F5F00">
              <w:t>+32 229-50164</w:t>
            </w:r>
          </w:sdtContent>
        </w:sdt>
      </w:p>
      <w:p w:rsidR="008560F7" w:rsidRDefault="004D4DAB">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A2" w:rsidRDefault="00847BA2">
      <w:pPr>
        <w:spacing w:after="0"/>
      </w:pPr>
      <w:r>
        <w:separator/>
      </w:r>
    </w:p>
  </w:footnote>
  <w:footnote w:type="continuationSeparator" w:id="0">
    <w:p w:rsidR="00847BA2" w:rsidRDefault="00847B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F7" w:rsidRDefault="0085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F7" w:rsidRDefault="0085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F7" w:rsidRPr="00847BA2" w:rsidRDefault="008560F7" w:rsidP="009D62DC">
    <w:pPr>
      <w:pStyle w:val="Header"/>
      <w:rPr>
        <w:b/>
        <w:sz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184DEA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B48C027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7C00AE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0C24FE5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1F42A22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F8789AD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BE58C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2DD80DB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EF3A469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1036EAC"/>
    <w:multiLevelType w:val="hybridMultilevel"/>
    <w:tmpl w:val="F1F6FEDA"/>
    <w:lvl w:ilvl="0" w:tplc="6E6451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324F1E"/>
    <w:multiLevelType w:val="multilevel"/>
    <w:tmpl w:val="9D7E9A7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2AB81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6190370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5B8469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2420446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FC34F57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14A2079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8B801F6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3D22FE1E5A2642A99D32C8544015290D"/>
  </w:docVars>
  <w:rsids>
    <w:rsidRoot w:val="00847BA2"/>
    <w:rsid w:val="00033CC8"/>
    <w:rsid w:val="001567D3"/>
    <w:rsid w:val="00360959"/>
    <w:rsid w:val="004D4DAB"/>
    <w:rsid w:val="004F0F14"/>
    <w:rsid w:val="004F5F00"/>
    <w:rsid w:val="0082651C"/>
    <w:rsid w:val="00847BA2"/>
    <w:rsid w:val="008560F7"/>
    <w:rsid w:val="009D62DC"/>
    <w:rsid w:val="00BD250E"/>
    <w:rsid w:val="00D90D50"/>
    <w:rsid w:val="00E7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0202"/>
  <w15:docId w15:val="{AEBFA30A-D4A0-49C7-91B2-381A57C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Subject">
    <w:name w:val="Subject"/>
    <w:basedOn w:val="Normal"/>
    <w:pPr>
      <w:spacing w:before="720" w:after="480"/>
      <w:ind w:left="1531" w:hanging="1531"/>
      <w:contextualSpacing/>
      <w:jc w:val="left"/>
    </w:pPr>
    <w:rPr>
      <w:b/>
    </w:rPr>
  </w:style>
  <w:style w:type="paragraph" w:customStyle="1" w:styleId="Opening">
    <w:name w:val="Opening"/>
    <w:basedOn w:val="Normal"/>
    <w:pPr>
      <w:spacing w:before="480" w:after="720"/>
      <w:jc w:val="left"/>
    </w:pPr>
  </w:style>
  <w:style w:type="paragraph" w:customStyle="1" w:styleId="AddressTR">
    <w:name w:val="AddressTR"/>
    <w:basedOn w:val="Normal"/>
    <w:next w:val="Normal"/>
    <w:pPr>
      <w:spacing w:after="720"/>
      <w:ind w:left="5102"/>
      <w:contextualSpacing/>
      <w:jc w:val="left"/>
    </w:pPr>
  </w:style>
  <w:style w:type="paragraph" w:customStyle="1" w:styleId="AddressTL">
    <w:name w:val="AddressTL"/>
    <w:basedOn w:val="Normal"/>
    <w:next w:val="Normal"/>
    <w:pPr>
      <w:spacing w:after="72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YReferences">
    <w:name w:val="YReferences"/>
    <w:basedOn w:val="Normal"/>
    <w:uiPriority w:val="99"/>
    <w:pPr>
      <w:spacing w:after="480"/>
      <w:ind w:left="1531" w:hanging="1531"/>
      <w:contextualSpacing/>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link w:val="SignatureChar"/>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Initial">
    <w:name w:val="Initial"/>
    <w:rsid w:val="00E70730"/>
    <w:rPr>
      <w:rFonts w:ascii="Times New Roman" w:hAnsi="Times New Roman"/>
      <w:noProof w:val="0"/>
      <w:sz w:val="24"/>
      <w:lang w:val="en-US"/>
    </w:r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
    <w:qFormat/>
    <w:locked/>
    <w:rsid w:val="00E70730"/>
    <w:rPr>
      <w:vertAlign w:val="superscript"/>
    </w:rPr>
  </w:style>
  <w:style w:type="character" w:styleId="Hyperlink">
    <w:name w:val="Hyperlink"/>
    <w:locked/>
    <w:rsid w:val="00E70730"/>
    <w:rPr>
      <w:color w:val="0000FF"/>
      <w:u w:val="single"/>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
    <w:basedOn w:val="DefaultParagraphFont"/>
    <w:link w:val="FootnoteText"/>
    <w:rsid w:val="00E70730"/>
    <w:rPr>
      <w:sz w:val="20"/>
    </w:rPr>
  </w:style>
  <w:style w:type="paragraph" w:styleId="PlainText">
    <w:name w:val="Plain Text"/>
    <w:basedOn w:val="Normal"/>
    <w:link w:val="PlainTextChar"/>
    <w:uiPriority w:val="99"/>
    <w:unhideWhenUsed/>
    <w:locked/>
    <w:rsid w:val="001567D3"/>
    <w:pPr>
      <w:spacing w:after="0"/>
      <w:jc w:val="left"/>
    </w:pPr>
    <w:rPr>
      <w:color w:val="44546A" w:themeColor="text2"/>
      <w:szCs w:val="21"/>
      <w:lang w:val="en-IE"/>
    </w:rPr>
  </w:style>
  <w:style w:type="character" w:customStyle="1" w:styleId="PlainTextChar">
    <w:name w:val="Plain Text Char"/>
    <w:basedOn w:val="DefaultParagraphFont"/>
    <w:link w:val="PlainText"/>
    <w:uiPriority w:val="99"/>
    <w:rsid w:val="001567D3"/>
    <w:rPr>
      <w:color w:val="44546A" w:themeColor="text2"/>
      <w:szCs w:val="21"/>
      <w:lang w:val="en-IE"/>
    </w:rPr>
  </w:style>
  <w:style w:type="character" w:customStyle="1" w:styleId="SignatureChar">
    <w:name w:val="Signature Char"/>
    <w:basedOn w:val="DefaultParagraphFont"/>
    <w:link w:val="Signature"/>
    <w:rsid w:val="001567D3"/>
  </w:style>
  <w:style w:type="character" w:customStyle="1" w:styleId="Hyperlink1">
    <w:name w:val="Hyperlink.1"/>
    <w:basedOn w:val="DefaultParagraphFont"/>
    <w:rsid w:val="001567D3"/>
  </w:style>
  <w:style w:type="table" w:styleId="TableGrid">
    <w:name w:val="Table Grid"/>
    <w:basedOn w:val="TableNormal"/>
    <w:locked/>
    <w:rsid w:val="001567D3"/>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041">
      <w:bodyDiv w:val="1"/>
      <w:marLeft w:val="0"/>
      <w:marRight w:val="0"/>
      <w:marTop w:val="0"/>
      <w:marBottom w:val="0"/>
      <w:divBdr>
        <w:top w:val="none" w:sz="0" w:space="0" w:color="auto"/>
        <w:left w:val="none" w:sz="0" w:space="0" w:color="auto"/>
        <w:bottom w:val="none" w:sz="0" w:space="0" w:color="auto"/>
        <w:right w:val="none" w:sz="0" w:space="0" w:color="auto"/>
      </w:divBdr>
    </w:div>
    <w:div w:id="370039491">
      <w:bodyDiv w:val="1"/>
      <w:marLeft w:val="0"/>
      <w:marRight w:val="0"/>
      <w:marTop w:val="0"/>
      <w:marBottom w:val="0"/>
      <w:divBdr>
        <w:top w:val="none" w:sz="0" w:space="0" w:color="auto"/>
        <w:left w:val="none" w:sz="0" w:space="0" w:color="auto"/>
        <w:bottom w:val="none" w:sz="0" w:space="0" w:color="auto"/>
        <w:right w:val="none" w:sz="0" w:space="0" w:color="auto"/>
      </w:divBdr>
    </w:div>
    <w:div w:id="765807081">
      <w:bodyDiv w:val="1"/>
      <w:marLeft w:val="0"/>
      <w:marRight w:val="0"/>
      <w:marTop w:val="0"/>
      <w:marBottom w:val="0"/>
      <w:divBdr>
        <w:top w:val="none" w:sz="0" w:space="0" w:color="auto"/>
        <w:left w:val="none" w:sz="0" w:space="0" w:color="auto"/>
        <w:bottom w:val="none" w:sz="0" w:space="0" w:color="auto"/>
        <w:right w:val="none" w:sz="0" w:space="0" w:color="auto"/>
      </w:divBdr>
    </w:div>
    <w:div w:id="775558895">
      <w:bodyDiv w:val="1"/>
      <w:marLeft w:val="0"/>
      <w:marRight w:val="0"/>
      <w:marTop w:val="0"/>
      <w:marBottom w:val="0"/>
      <w:divBdr>
        <w:top w:val="none" w:sz="0" w:space="0" w:color="auto"/>
        <w:left w:val="none" w:sz="0" w:space="0" w:color="auto"/>
        <w:bottom w:val="none" w:sz="0" w:space="0" w:color="auto"/>
        <w:right w:val="none" w:sz="0" w:space="0" w:color="auto"/>
      </w:divBdr>
    </w:div>
    <w:div w:id="1332490015">
      <w:bodyDiv w:val="1"/>
      <w:marLeft w:val="0"/>
      <w:marRight w:val="0"/>
      <w:marTop w:val="0"/>
      <w:marBottom w:val="0"/>
      <w:divBdr>
        <w:top w:val="none" w:sz="0" w:space="0" w:color="auto"/>
        <w:left w:val="none" w:sz="0" w:space="0" w:color="auto"/>
        <w:bottom w:val="none" w:sz="0" w:space="0" w:color="auto"/>
        <w:right w:val="none" w:sz="0" w:space="0" w:color="auto"/>
      </w:divBdr>
    </w:div>
    <w:div w:id="1821650688">
      <w:bodyDiv w:val="1"/>
      <w:marLeft w:val="0"/>
      <w:marRight w:val="0"/>
      <w:marTop w:val="0"/>
      <w:marBottom w:val="0"/>
      <w:divBdr>
        <w:top w:val="none" w:sz="0" w:space="0" w:color="auto"/>
        <w:left w:val="none" w:sz="0" w:space="0" w:color="auto"/>
        <w:bottom w:val="none" w:sz="0" w:space="0" w:color="auto"/>
        <w:right w:val="none" w:sz="0" w:space="0" w:color="auto"/>
      </w:divBdr>
    </w:div>
    <w:div w:id="208498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acc-doc@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k+request-7725-bd97381a@asktheeu.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Signatory" AuthorRoleId="dd422d74-d41f-4095-8cb8-8304a90a6b0c">
  <Id>87284b92-c9b7-4a42-aa9c-abb1303818c7</Id>
  <Names>
    <Latin>
      <FirstName>Mauro Raffaele</FirstName>
      <LastName>PETRICCIONE</LastName>
    </Latin>
    <Greek>
      <FirstName/>
      <LastName/>
    </Greek>
    <Cyrillic>
      <FirstName/>
      <LastName/>
    </Cyrillic>
    <DocumentScript>
      <FirstName>Mauro Raffaele</FirstName>
      <LastName>PETRICCIONE</LastName>
      <FullName>Mauro Raffaele PETRICCIONE</FullName>
    </DocumentScript>
  </Names>
  <Initials>MP</Initials>
  <Gender>m</Gender>
  <Email>Mauro.Petriccione@ec.europa.eu</Email>
  <Service>CLIMA</Service>
  <Function ADCode="25" ShowInSignature="false" ShowInHeader="true" HeaderText="The Director-General">Director-General</Function>
  <WebAddress/>
  <InheritedWebAddress>WebAddress</InheritedWebAddress>
  <OrgaEntity1>
    <Id>494505e3-c184-406f-85c1-b535bf446120</Id>
    <LogicalLevel>1</LogicalLevel>
    <Name>CLIMA</Name>
    <HeadLine1>DIRECTORATE-GENERAL</HeadLine1>
    <HeadLine2>CLIMATE ACTION</HeadLine2>
    <PrimaryAddressId>f03b5801-04c9-4931-aa17-c6d6c70bc579</PrimaryAddressId>
    <SecondaryAddressId/>
    <WebAddress>WebAddress</WebAddress>
    <InheritedWebAddress>WebAddress</InheritedWebAddress>
    <ShowInHeader>true</ShowInHeader>
  </OrgaEntity1>
  <OrgaEntity2/>
  <OrgaEntity3>
    <Id>979d344a-43d5-4078-bf18-bb0070f8d37c</Id>
    <LogicalLevel>3</LogicalLevel>
    <Name>CLIMA</Name>
    <HeadLine1>Legal Affairs, Inter-Institutional  Relations &amp;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+32 229-61666</Phone>
    <Office>BU24 03/087</Office>
  </MainWorkplace>
  <Workplaces>
    <Workplace IsMain="false">
      <AddressId>1264fb81-f6bb-475e-9f9d-a937d3be6ee2</AddressId>
      <Fax/>
      <Phone/>
      <Office/>
    </Workplace>
    <Workplace IsMain="true">
      <AddressId>f03b5801-04c9-4931-aa17-c6d6c70bc579</AddressId>
      <Fax/>
      <Phone>+32 229-61666</Phone>
      <Office>BU24 03/087</Office>
    </Workplace>
  </Workplaces>
</Author>
</file>

<file path=customXml/item2.xml><?xml version="1.0" encoding="utf-8"?>
<Texts>
  <OpeningMembersOfParliament2>Dear Mr/Mrs [name and surname],</OpeningMembersOfParliament2>
  <OpeningAmbassadors2>Excellency,</OpeningAmbassadors2>
  <SecurityPharma>Pharma Investigations</SecurityPharma>
  <MarkingUntilText>UNTIL</MarkingUntilText>
  <OpeningMinisters3>Excellency,</OpeningMinisters3>
  <SecurityMediationServiceMatter>Mediation Service</SecurityMediationServiceMatter>
  <OpeningIndividualsPlural>Dear Sir, </OpeningIndividualsPlural>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OpeningAmbassadors>Dear Ambassador,</OpeningAmbassador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ClosingSecretariesGeneral>I have the honour to be, Sir/Madam, Yours faithfully,</ClosingSecretariesGeneral>
  <NoteCopy>c.c.:</NoteCopy>
  <OpeningMinisters>Sir/Madam, </OpeningMinisters>
  <OpeningIndividualsLessFormal>Dear Mr/Ms/Dr [surname],</OpeningIndividualsLessFormal>
  <FooterOffice>Office:</FooterOffice>
  <SecurityOlafInvestigations>OLAF Investigations</SecurityOlafInvestigations>
  <ClosingHeadsOfGovernment2>I remain, Sir/Madam, yours faithfully, </ClosingHeadsOfGovernment2>
  <NoteReference>Ref.:</NoteReference>
  <Closing>Yours faithfully, </Closing>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ClosingMinisters2>I remain, Sir/Madam/your Excellency, yours faithfully,</ClosingMinisters2>
  <OpeningAmbassadors3>Excellency,</OpeningAmbassadors3>
  <SensitiveFootnoteHyperlink>{field:HYPERLINK "https://europa.eu/!db43PX" |https://europa.eu/!db43PX}</SensitiveFootnoteHyperlink>
  <ClosingAmbassadors2>Yours faithfully,</ClosingAmbassadors2>
  <SecurityOlafSpecialHandling>OLAF Investigations</SecurityOlafSpecialHandling>
  <NoteParticipants>Participants:</NoteParticipants>
  <ClosingMembersOfParliament2>Yours faithfully,</ClosingMembersOfParliament2>
  <ClimaSensitive>CLIMA</ClimaSensitive>
  <CourtProceduralDocuments>Court Procedural Documents</CourtProceduralDocuments>
  <ClosingPresidentsEUInst>Yours sincerely, </ClosingPresidentsEUInst>
  <OpeningPresidentsEUInst2>Dear President,</OpeningPresidentsEUInst2>
  <NoteParticipant>Participant:</NoteParticipant>
  <ClosingMinisters3>Yours faithfully, </ClosingMinisters3>
  <OpeningMinisters2>Dear Minister,</OpeningMinisters2>
  <OpeningMinisters4>Dear Mr/Ms [surname],</OpeningMinisters4>
  <EconomyFinanceHandling>{field:HYPERLINK "https://myintracomm.ec.europa.eu/corp/security/EN/newDS3/SensitiveInformation/Pages/SPECIAL-HANDLING-INFORMATION-DG-ECFIN.aspx?ln=en" |https://www.europa.eu/handling_instructions}</EconomyFinanceHandling>
  <OrgaRoot>EUROPEAN COMMISSION</OrgaRoot>
  <NoteCopies>c.c.:</NoteCopies>
  <ClosingAmbassadors>Yours sincerely,</ClosingAmbassadors>
  <ClosingMembersOfParliament>Yours sincerely,</ClosingMembersOfParliament>
  <NoteSubject>Subject:</NoteSubject>
  <Contact>Contact:</Contact>
  <SensitiveLabel>Sensitive</SensitiveLabel>
  <ClosingPresidentsEUInst3>Yours faithfully, </ClosingPresidentsEUInst3>
  <OLAFHandlingInstructions>{field:HYPERLINK "https://myintracomm.ec.europa.eu/corp/security/EN/newDS3/SensitiveInformation/Pages/SPECIAL-HANDLING-INFORMATION-OLAF-Investigations.aspx?ln=en" |https://www.europa.eu/handling_instructions}.</OLAFHandlingInstructions>
  <ClosingHeadsOfGovernment>Yours faithfully,</ClosingHeadsOfGovernment>
  <OpeningHeadsOfGovernment2>Excellency,</OpeningHeadsOfGovernment2>
  <SpecialHandlingLabel>Special Handling</SpecialHandlingLabel>
  <Closing2>Yours sincerely, </Closing2>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ClosingMinisters>Yours faithfully, </ClosingMinisters>
  <ClosingHeadsOfState>I have the honour to be, Sir/Madam, respectfully yours,</ClosingHeadsOfState>
  <SecurityStaffMatter>Staff Matter</SecurityStaffMatter>
  <SecurityOpinionLegalService>Opinion of the Legal Service</SecurityOpinionLegalService>
  <SpecialHandlingFootnote>Special handling instructions are given at </SpecialHandlingFootnote>
  <OpeningSecretariesGeneral>Sir/Madam,</OpeningSecretariesGeneral>
  <PharmaHandlingInstructions>{field:HYPERLINK "https://myintracomm.ec.europa.eu/corp/security/EN/newDS3/SensitiveInformation/Pages/SPECIAL-HANDLING-INFORMATION-Pharma-investigations.aspx?ln=en" |https://www.europa.eu/handling_instructions}</PharmaHandlingInstructions>
  <SecurityEtsSensitive>ETS</SecurityEtsSensitive>
  <OpeningHeadsOfState3>Excellency,</OpeningHeadsOfState3>
  <OpeningIndividualsFormal>Dear Sir / Dear Madam,</OpeningIndividualsFormal>
  <OpeningMembersOfParliament>Sir/Madam,</OpeningMembersOfParliament>
  <SecurityEtsCritical>ETS Critical</SecurityEtsCritical>
  <SecurityCompSpecial>COMP</SecurityCompSpecial>
  <OpeningPresidentsEUInst>Dear President,</OpeningPresidentsEUInst>
  <EmbargoUnlimited>Embargo (Unlimited)</EmbargoUnlimited>
  <SensitiveFootnoteHyperlinkIASOperations>Handling instructions for SENSITIVE information are given at {field: HYPERLINK "https://europa.eu/!db43PX" |https://europa.eu/!db43PX}.</SensitiveFootnoteHyperlinkIASOperations>
  <SecurityPharmaSpecial>Pharma Investigations</SecurityPharmaSpecial>
  <AddressFooterBrussels>Commission européenne/Europese Commissie, 1049 Bruxelles/Brussel, BELGIQUE/BELGIË - Tel. +32 22991111</AddressFooterBrussels>
  <ETSLimited>ETS Joint Procurement</ETSLimited>
  <SecurityIasOperations>IAS Operations</SecurityIasOperations>
  <OpeningHeadsOfState2>Mister/Madame President,</OpeningHeadsOfState2>
  <FooterPhone>Tel. direct line</FooterPhone>
  <OpeningHeadsOfGovernment>Dear Prime Minister/Chancellor,</OpeningHeadsOfGovernment>
  <SecuritySecurityMatter>Security Matter</SecuritySecurityMatter>
  <NoteEnclosures>Enclosures:</NoteEnclosures>
  <SecurityMedicalSecret>Medical Secret</SecurityMedicalSecret>
  <ClosingHeadsOfState2>I have the honour to be, Sir/Madam, most respectfully, </ClosingHeadsOfState2>
  <Contacts>Contacts:</Contacts>
  <ClosingPresidentsEUInst2>Yours faithfully, </ClosingPresidentsEUInst2>
  <OpeningHeadsOfState>President,</OpeningHeadsOfState>
  <SecurityEmbargo>EMBARGO UNTIL</SecurityEmbargo>
  <ClosingSecretariesGeneral2>Yours faithfully, </ClosingSecretariesGeneral2>
  <DateFormatShort>dd/MM/yyyy</DateFormatShort>
  <DateFormatLong>d MMMM yyyy</DateFormatLong>
</Texts>
</file>

<file path=customXml/item3.xml><?xml version="1.0" encoding="utf-8"?>
<Author AuthorRoleName="Writer" AuthorRoleId="a4fbaff4-b07c-48b4-a21e-e7b9eedf3796">
  <Id>558fa7e9-254d-40e3-89ad-4b297e3796b7</Id>
  <Names>
    <Latin>
      <FirstName>Ramon</FirstName>
      <LastName>ARMENGOL MARTI</LastName>
    </Latin>
    <Greek>
      <FirstName/>
      <LastName/>
    </Greek>
    <Cyrillic>
      <FirstName/>
      <LastName/>
    </Cyrillic>
    <DocumentScript>
      <FirstName>Ramon</FirstName>
      <LastName>ARMENGOL MARTI</LastName>
      <FullName>Ramon ARMENGOL MARTI</FullName>
    </DocumentScript>
  </Names>
  <Initials>RAM</Initials>
  <Gender>m</Gender>
  <Email>Ramon.ARMENGOL-MARTI@ec.europa.eu</Email>
  <Service>CLIMA.DG.01</Service>
  <Function ADCode="" ShowInSignature="true" ShowInHeader="false" HeaderText=""/>
  <WebAddress/>
  <InheritedWebAddress>WebAddress</InheritedWebAddress>
  <OrgaEntity1>
    <Id>494505e3-c184-406f-85c1-b535bf446120</Id>
    <LogicalLevel>1</LogicalLevel>
    <Name>CLIMA</Name>
    <HeadLine1>DIRECTORATE-GENERAL</HeadLine1>
    <HeadLine2>CLIMATE ACTION</HeadLine2>
    <PrimaryAddressId>f03b5801-04c9-4931-aa17-c6d6c70bc579</PrimaryAddressId>
    <SecondaryAddressId/>
    <WebAddress>WebAddress</WebAddress>
    <InheritedWebAddress>WebAddress</InheritedWebAddress>
    <ShowInHeader>true</ShowInHeader>
  </OrgaEntity1>
  <OrgaEntity2/>
  <OrgaEntity3>
    <Id>fa0dc7b3-82d9-41da-a120-3018ef0bdf94</Id>
    <LogicalLevel>3</LogicalLevel>
    <Name>CLIMA.DG.01</Name>
    <HeadLine1>Legal Affairs, Inter-Institutional  Relations &amp;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+32 229-50164</Phone>
    <Office>BU24 01/078</Office>
  </MainWorkplace>
  <Workplaces>
    <Workplace IsMain="false">
      <AddressId>1264fb81-f6bb-475e-9f9d-a937d3be6ee2</AddressId>
      <Fax/>
      <Phone/>
      <Office/>
    </Workplace>
    <Workplace IsMain="true">
      <AddressId>f03b5801-04c9-4931-aa17-c6d6c70bc579</AddressId>
      <Fax/>
      <Phone>+32 229-50164</Phone>
      <Office>BU24 01/078</Office>
    </Workplace>
  </Workplaces>
</Author>
</file>

<file path=customXml/item4.xml><?xml version="1.0" encoding="utf-8"?>
<EurolookProperties>
  <ProductCustomizationId>EC</ProductCustomizationId>
  <Created>
    <Version>10.0.40769.0</Version>
    <Date>2020-03-10T11:28:05</Date>
    <Language>EN</Language>
  </Created>
  <Edited>
    <Version>10.0.40769.0</Version>
    <Date>2020-04-20T12:25:34</Date>
  </Edited>
  <DocumentModel>
    <Id>a68dca3e-24ca-4dba-8741-3c79d129d370</Id>
    <Name>Letter</Name>
  </DocumentModel>
  <DocumentDate>2020-03-10T11:28:05</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E2C4090E-9043-444F-BD3A-D7BBAADF2C67}">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5A31802-2B1C-4EBE-8162-6D4DFACA22EB}">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24</TotalTime>
  <Pages>3</Pages>
  <Words>616</Words>
  <Characters>3356</Characters>
  <Application>Microsoft Office Word</Application>
  <DocSecurity>0</DocSecurity>
  <PresentationFormat>Microsoft Word 14.0</PresentationFormat>
  <Lines>64</Lines>
  <Paragraphs>29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ARMENGOL MARTI Ramon (CLIMA)</dc:creator>
  <cp:keywords/>
  <dc:description/>
  <cp:lastModifiedBy>ARMENGOL MARTI Ramon (CLIMA)</cp:lastModifiedBy>
  <cp:revision>6</cp:revision>
  <dcterms:created xsi:type="dcterms:W3CDTF">2020-04-20T10:00:00Z</dcterms:created>
  <dcterms:modified xsi:type="dcterms:W3CDTF">2020-04-20T10:25:00Z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